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CF" w:rsidRDefault="009440CF">
      <w:pPr>
        <w:jc w:val="center"/>
        <w:rPr>
          <w:rFonts w:ascii="Arial" w:hAnsi="Arial"/>
          <w:b/>
          <w:i/>
          <w:sz w:val="36"/>
          <w:szCs w:val="36"/>
        </w:rPr>
      </w:pPr>
      <w:r w:rsidRPr="009440CF">
        <w:rPr>
          <w:rFonts w:ascii="Arial" w:hAnsi="Arial"/>
          <w:b/>
          <w:i/>
          <w:sz w:val="36"/>
          <w:szCs w:val="36"/>
        </w:rPr>
        <w:t>Содержание</w:t>
      </w:r>
    </w:p>
    <w:p w:rsidR="009440CF" w:rsidRDefault="009440CF" w:rsidP="009440CF">
      <w:pPr>
        <w:rPr>
          <w:rFonts w:ascii="Arial" w:hAnsi="Arial"/>
          <w:b/>
          <w:i/>
          <w:sz w:val="36"/>
          <w:szCs w:val="36"/>
        </w:rPr>
      </w:pPr>
    </w:p>
    <w:p w:rsidR="009440CF" w:rsidRDefault="009440CF" w:rsidP="009440CF">
      <w:pPr>
        <w:ind w:left="1080"/>
        <w:rPr>
          <w:rFonts w:ascii="Comic Sans MS" w:hAnsi="Comic Sans MS"/>
          <w:sz w:val="28"/>
          <w:szCs w:val="28"/>
        </w:rPr>
      </w:pPr>
    </w:p>
    <w:p w:rsidR="009440CF" w:rsidRPr="009440CF" w:rsidRDefault="009440CF" w:rsidP="00EF0EA4">
      <w:pPr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 w:rsidRPr="009440CF">
        <w:rPr>
          <w:rFonts w:ascii="Comic Sans MS" w:hAnsi="Comic Sans MS"/>
          <w:sz w:val="24"/>
          <w:szCs w:val="24"/>
        </w:rPr>
        <w:t>История государственных учреждений</w:t>
      </w:r>
      <w:r w:rsidR="0095702C">
        <w:rPr>
          <w:rFonts w:ascii="Comic Sans MS" w:hAnsi="Comic Sans MS"/>
          <w:sz w:val="24"/>
          <w:szCs w:val="24"/>
        </w:rPr>
        <w:t>…………………………………………………………………</w:t>
      </w:r>
      <w:r w:rsidR="00DC2922">
        <w:rPr>
          <w:rFonts w:ascii="Comic Sans MS" w:hAnsi="Comic Sans MS"/>
          <w:sz w:val="24"/>
          <w:szCs w:val="24"/>
        </w:rPr>
        <w:t>………..1</w:t>
      </w:r>
    </w:p>
    <w:p w:rsidR="00EF0EA4" w:rsidRDefault="00EF0EA4" w:rsidP="00EF0EA4">
      <w:pPr>
        <w:tabs>
          <w:tab w:val="left" w:pos="9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9440CF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1.1</w:t>
      </w:r>
      <w:r>
        <w:rPr>
          <w:rFonts w:ascii="Comic Sans MS" w:hAnsi="Comic Sans MS"/>
          <w:sz w:val="24"/>
          <w:szCs w:val="24"/>
        </w:rPr>
        <w:t xml:space="preserve"> </w:t>
      </w:r>
      <w:r w:rsidR="009440CF" w:rsidRPr="0095702C">
        <w:rPr>
          <w:rFonts w:ascii="Comic Sans MS" w:hAnsi="Comic Sans MS"/>
          <w:sz w:val="24"/>
          <w:szCs w:val="24"/>
        </w:rPr>
        <w:t>Исторические условия и особенности  возникновения системы государс</w:t>
      </w:r>
      <w:r w:rsidR="009440CF" w:rsidRPr="0095702C">
        <w:rPr>
          <w:rFonts w:ascii="Comic Sans MS" w:hAnsi="Comic Sans MS"/>
          <w:sz w:val="24"/>
          <w:szCs w:val="24"/>
        </w:rPr>
        <w:t>т</w:t>
      </w:r>
      <w:r w:rsidR="009440CF" w:rsidRPr="0095702C">
        <w:rPr>
          <w:rFonts w:ascii="Comic Sans MS" w:hAnsi="Comic Sans MS"/>
          <w:sz w:val="24"/>
          <w:szCs w:val="24"/>
        </w:rPr>
        <w:t>венного управления и государственных институтов в России</w:t>
      </w:r>
      <w:r w:rsidR="0095702C">
        <w:rPr>
          <w:rFonts w:ascii="Comic Sans MS" w:hAnsi="Comic Sans MS"/>
          <w:sz w:val="24"/>
          <w:szCs w:val="24"/>
        </w:rPr>
        <w:t>………………………</w:t>
      </w:r>
      <w:r w:rsidR="00DC2922">
        <w:rPr>
          <w:rFonts w:ascii="Comic Sans MS" w:hAnsi="Comic Sans MS"/>
          <w:sz w:val="24"/>
          <w:szCs w:val="24"/>
        </w:rPr>
        <w:t>………</w:t>
      </w:r>
      <w:r w:rsidR="005A7E57">
        <w:rPr>
          <w:rFonts w:ascii="Comic Sans MS" w:hAnsi="Comic Sans MS"/>
          <w:sz w:val="24"/>
          <w:szCs w:val="24"/>
        </w:rPr>
        <w:t>…1</w:t>
      </w:r>
    </w:p>
    <w:p w:rsidR="00EF0EA4" w:rsidRPr="0095702C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1.2</w:t>
      </w:r>
      <w:r w:rsidRPr="0095702C">
        <w:rPr>
          <w:rFonts w:ascii="Comic Sans MS" w:hAnsi="Comic Sans MS"/>
          <w:sz w:val="24"/>
          <w:szCs w:val="24"/>
        </w:rPr>
        <w:t xml:space="preserve"> Государственный аппарат периода образования централизованного гос</w:t>
      </w:r>
      <w:r w:rsidRPr="0095702C">
        <w:rPr>
          <w:rFonts w:ascii="Comic Sans MS" w:hAnsi="Comic Sans MS"/>
          <w:sz w:val="24"/>
          <w:szCs w:val="24"/>
        </w:rPr>
        <w:t>у</w:t>
      </w:r>
      <w:r w:rsidRPr="0095702C">
        <w:rPr>
          <w:rFonts w:ascii="Comic Sans MS" w:hAnsi="Comic Sans MS"/>
          <w:sz w:val="24"/>
          <w:szCs w:val="24"/>
        </w:rPr>
        <w:t xml:space="preserve">дарства (XV-XVII века) 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….</w:t>
      </w:r>
      <w:r w:rsidR="005A7E57">
        <w:rPr>
          <w:rFonts w:ascii="Comic Sans MS" w:hAnsi="Comic Sans MS"/>
          <w:sz w:val="24"/>
          <w:szCs w:val="24"/>
        </w:rPr>
        <w:t>1</w:t>
      </w:r>
    </w:p>
    <w:p w:rsidR="00EF0EA4" w:rsidRPr="0095702C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1.3</w:t>
      </w:r>
      <w:r w:rsidRPr="0095702C">
        <w:rPr>
          <w:rFonts w:ascii="Comic Sans MS" w:hAnsi="Comic Sans MS"/>
          <w:sz w:val="24"/>
          <w:szCs w:val="24"/>
        </w:rPr>
        <w:t xml:space="preserve"> Реформы Петра I и государственные учреждения России  в XVIII веке</w:t>
      </w:r>
      <w:r w:rsidR="00DC2922">
        <w:rPr>
          <w:rFonts w:ascii="Comic Sans MS" w:hAnsi="Comic Sans MS"/>
          <w:sz w:val="24"/>
          <w:szCs w:val="24"/>
        </w:rPr>
        <w:t>……..</w:t>
      </w:r>
      <w:r w:rsidR="005A7E57">
        <w:rPr>
          <w:rFonts w:ascii="Comic Sans MS" w:hAnsi="Comic Sans MS"/>
          <w:sz w:val="24"/>
          <w:szCs w:val="24"/>
        </w:rPr>
        <w:t>1</w:t>
      </w:r>
    </w:p>
    <w:p w:rsidR="00DC2922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1.4</w:t>
      </w:r>
      <w:r>
        <w:rPr>
          <w:rFonts w:ascii="Comic Sans MS" w:hAnsi="Comic Sans MS"/>
          <w:sz w:val="24"/>
          <w:szCs w:val="24"/>
        </w:rPr>
        <w:t xml:space="preserve"> </w:t>
      </w:r>
      <w:r w:rsidRPr="0095702C">
        <w:rPr>
          <w:rFonts w:ascii="Comic Sans MS" w:hAnsi="Comic Sans MS"/>
          <w:sz w:val="24"/>
          <w:szCs w:val="24"/>
        </w:rPr>
        <w:t xml:space="preserve">«Просвещенный абсолютизм» и государственный аппарат </w:t>
      </w:r>
    </w:p>
    <w:p w:rsidR="00EF0EA4" w:rsidRPr="0095702C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Российской империи во второй половине XVIII века</w:t>
      </w:r>
      <w:r w:rsidR="00DC2922">
        <w:rPr>
          <w:rFonts w:ascii="Comic Sans MS" w:hAnsi="Comic Sans MS"/>
          <w:sz w:val="24"/>
          <w:szCs w:val="24"/>
        </w:rPr>
        <w:t>……………………………………………</w:t>
      </w:r>
      <w:r w:rsidR="005A7E57">
        <w:rPr>
          <w:rFonts w:ascii="Comic Sans MS" w:hAnsi="Comic Sans MS"/>
          <w:sz w:val="24"/>
          <w:szCs w:val="24"/>
        </w:rPr>
        <w:t>..2</w:t>
      </w:r>
    </w:p>
    <w:p w:rsidR="00EF0EA4" w:rsidRPr="0095702C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1.5</w:t>
      </w:r>
      <w:r w:rsidRPr="0095702C">
        <w:rPr>
          <w:rFonts w:ascii="Comic Sans MS" w:hAnsi="Comic Sans MS"/>
          <w:sz w:val="24"/>
          <w:szCs w:val="24"/>
        </w:rPr>
        <w:t xml:space="preserve"> Государственные учреждения в условиях абсолютизма (первая половина XIX в</w:t>
      </w:r>
      <w:r w:rsidR="003B4D02">
        <w:rPr>
          <w:rFonts w:ascii="Comic Sans MS" w:hAnsi="Comic Sans MS"/>
          <w:sz w:val="24"/>
          <w:szCs w:val="24"/>
        </w:rPr>
        <w:t>е</w:t>
      </w:r>
      <w:r w:rsidRPr="0095702C">
        <w:rPr>
          <w:rFonts w:ascii="Comic Sans MS" w:hAnsi="Comic Sans MS"/>
          <w:sz w:val="24"/>
          <w:szCs w:val="24"/>
        </w:rPr>
        <w:t>ка)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…</w:t>
      </w:r>
      <w:r w:rsidR="005A7E57">
        <w:rPr>
          <w:rFonts w:ascii="Comic Sans MS" w:hAnsi="Comic Sans MS"/>
          <w:sz w:val="24"/>
          <w:szCs w:val="24"/>
        </w:rPr>
        <w:t>2</w:t>
      </w:r>
    </w:p>
    <w:p w:rsidR="00DC2922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1.6</w:t>
      </w:r>
      <w:r w:rsidRPr="0095702C">
        <w:rPr>
          <w:rFonts w:ascii="Comic Sans MS" w:hAnsi="Comic Sans MS"/>
          <w:sz w:val="24"/>
          <w:szCs w:val="24"/>
        </w:rPr>
        <w:t xml:space="preserve"> Реформирование системы государственного управления и во второй</w:t>
      </w:r>
    </w:p>
    <w:p w:rsidR="00EF0EA4" w:rsidRPr="0095702C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 xml:space="preserve"> половине XIX века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</w:t>
      </w:r>
      <w:r w:rsidR="005A7E57">
        <w:rPr>
          <w:rFonts w:ascii="Comic Sans MS" w:hAnsi="Comic Sans MS"/>
          <w:sz w:val="24"/>
          <w:szCs w:val="24"/>
        </w:rPr>
        <w:t>2</w:t>
      </w:r>
    </w:p>
    <w:p w:rsidR="00EF0EA4" w:rsidRPr="0095702C" w:rsidRDefault="00EF0EA4" w:rsidP="00EF0EA4">
      <w:pPr>
        <w:ind w:left="360"/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1.7</w:t>
      </w:r>
      <w:r w:rsidRPr="0095702C">
        <w:rPr>
          <w:rFonts w:ascii="Comic Sans MS" w:hAnsi="Comic Sans MS"/>
          <w:sz w:val="24"/>
          <w:szCs w:val="24"/>
        </w:rPr>
        <w:t xml:space="preserve"> Модернизация государственного управления России в конце XIX – начале  XX вв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..</w:t>
      </w:r>
      <w:r w:rsidR="005A7E57">
        <w:rPr>
          <w:rFonts w:ascii="Comic Sans MS" w:hAnsi="Comic Sans MS"/>
          <w:sz w:val="24"/>
          <w:szCs w:val="24"/>
        </w:rPr>
        <w:t>.3</w:t>
      </w:r>
    </w:p>
    <w:p w:rsidR="00EF0EA4" w:rsidRDefault="00EF0EA4" w:rsidP="00EF0EA4">
      <w:pPr>
        <w:ind w:left="360"/>
        <w:rPr>
          <w:sz w:val="22"/>
          <w:szCs w:val="22"/>
        </w:rPr>
      </w:pPr>
    </w:p>
    <w:p w:rsidR="00EF0EA4" w:rsidRDefault="00EF0EA4" w:rsidP="00EF0EA4">
      <w:pPr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 w:rsidRPr="00EF0EA4">
        <w:rPr>
          <w:rFonts w:ascii="Comic Sans MS" w:hAnsi="Comic Sans MS"/>
          <w:sz w:val="24"/>
          <w:szCs w:val="24"/>
        </w:rPr>
        <w:t>История органов местного самоуправления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</w:t>
      </w:r>
      <w:r w:rsidR="005A7E57">
        <w:rPr>
          <w:rFonts w:ascii="Comic Sans MS" w:hAnsi="Comic Sans MS"/>
          <w:sz w:val="24"/>
          <w:szCs w:val="24"/>
        </w:rPr>
        <w:t>4</w:t>
      </w:r>
    </w:p>
    <w:p w:rsidR="0095702C" w:rsidRDefault="00447664" w:rsidP="00447664">
      <w:pPr>
        <w:tabs>
          <w:tab w:val="left" w:pos="8220"/>
        </w:tabs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EF0EA4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EF0EA4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1 </w:t>
      </w:r>
      <w:r w:rsidR="00EF0EA4" w:rsidRPr="0095702C">
        <w:rPr>
          <w:rFonts w:ascii="Comic Sans MS" w:hAnsi="Comic Sans MS"/>
          <w:sz w:val="24"/>
          <w:szCs w:val="24"/>
        </w:rPr>
        <w:t>История становления местного самоуправления в Рос</w:t>
      </w:r>
      <w:r w:rsidR="003B4D02">
        <w:rPr>
          <w:rFonts w:ascii="Comic Sans MS" w:hAnsi="Comic Sans MS"/>
          <w:sz w:val="24"/>
          <w:szCs w:val="24"/>
        </w:rPr>
        <w:t>с</w:t>
      </w:r>
      <w:r w:rsidR="00EF0EA4" w:rsidRPr="0095702C">
        <w:rPr>
          <w:rFonts w:ascii="Comic Sans MS" w:hAnsi="Comic Sans MS"/>
          <w:sz w:val="24"/>
          <w:szCs w:val="24"/>
        </w:rPr>
        <w:t>ии</w:t>
      </w:r>
      <w:r w:rsidR="00DC2922">
        <w:rPr>
          <w:rFonts w:ascii="Comic Sans MS" w:hAnsi="Comic Sans MS"/>
          <w:sz w:val="24"/>
          <w:szCs w:val="24"/>
        </w:rPr>
        <w:t>………………………………</w:t>
      </w:r>
      <w:r w:rsidR="003B4D02">
        <w:rPr>
          <w:rFonts w:ascii="Comic Sans MS" w:hAnsi="Comic Sans MS"/>
          <w:sz w:val="24"/>
          <w:szCs w:val="24"/>
        </w:rPr>
        <w:t>.</w:t>
      </w:r>
      <w:r w:rsidR="005A7E57">
        <w:rPr>
          <w:rFonts w:ascii="Comic Sans MS" w:hAnsi="Comic Sans MS"/>
          <w:sz w:val="24"/>
          <w:szCs w:val="24"/>
        </w:rPr>
        <w:t>4</w:t>
      </w:r>
    </w:p>
    <w:p w:rsidR="0095702C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EF0EA4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2</w:t>
      </w:r>
      <w:r w:rsidRPr="0095702C">
        <w:rPr>
          <w:rFonts w:ascii="Comic Sans MS" w:hAnsi="Comic Sans MS"/>
          <w:sz w:val="24"/>
          <w:szCs w:val="24"/>
        </w:rPr>
        <w:t xml:space="preserve"> Философия местного самоуправл</w:t>
      </w:r>
      <w:r w:rsidR="003B4D02">
        <w:rPr>
          <w:rFonts w:ascii="Comic Sans MS" w:hAnsi="Comic Sans MS"/>
          <w:sz w:val="24"/>
          <w:szCs w:val="24"/>
        </w:rPr>
        <w:t>е</w:t>
      </w:r>
      <w:r w:rsidRPr="0095702C">
        <w:rPr>
          <w:rFonts w:ascii="Comic Sans MS" w:hAnsi="Comic Sans MS"/>
          <w:sz w:val="24"/>
          <w:szCs w:val="24"/>
        </w:rPr>
        <w:t>ния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..</w:t>
      </w:r>
      <w:r w:rsidR="005A7E57">
        <w:rPr>
          <w:rFonts w:ascii="Comic Sans MS" w:hAnsi="Comic Sans MS"/>
          <w:sz w:val="24"/>
          <w:szCs w:val="24"/>
        </w:rPr>
        <w:t>.5</w:t>
      </w:r>
    </w:p>
    <w:p w:rsidR="0095702C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2.3 Модели местного самоуправл</w:t>
      </w:r>
      <w:r w:rsidR="003B4D02">
        <w:rPr>
          <w:rFonts w:ascii="Comic Sans MS" w:hAnsi="Comic Sans MS"/>
          <w:sz w:val="24"/>
          <w:szCs w:val="24"/>
        </w:rPr>
        <w:t>е</w:t>
      </w:r>
      <w:r w:rsidRPr="0095702C">
        <w:rPr>
          <w:rFonts w:ascii="Comic Sans MS" w:hAnsi="Comic Sans MS"/>
          <w:sz w:val="24"/>
          <w:szCs w:val="24"/>
        </w:rPr>
        <w:t>ния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….</w:t>
      </w:r>
      <w:r w:rsidR="005A7E57">
        <w:rPr>
          <w:rFonts w:ascii="Comic Sans MS" w:hAnsi="Comic Sans MS"/>
          <w:sz w:val="24"/>
          <w:szCs w:val="24"/>
        </w:rPr>
        <w:t>6</w:t>
      </w:r>
    </w:p>
    <w:p w:rsidR="0095702C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2.4 Понятие системы органов местного самоуправления</w:t>
      </w:r>
      <w:r w:rsidR="00DC2922">
        <w:rPr>
          <w:rFonts w:ascii="Comic Sans MS" w:hAnsi="Comic Sans MS"/>
          <w:sz w:val="24"/>
          <w:szCs w:val="24"/>
        </w:rPr>
        <w:t>………………………………………</w:t>
      </w:r>
      <w:r w:rsidR="005A7E57">
        <w:rPr>
          <w:rFonts w:ascii="Comic Sans MS" w:hAnsi="Comic Sans MS"/>
          <w:sz w:val="24"/>
          <w:szCs w:val="24"/>
        </w:rPr>
        <w:t>.7</w:t>
      </w:r>
    </w:p>
    <w:p w:rsidR="0095702C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2.5 Формирование органов местного самоуправл</w:t>
      </w:r>
      <w:r w:rsidR="003B4D02">
        <w:rPr>
          <w:rFonts w:ascii="Comic Sans MS" w:hAnsi="Comic Sans MS"/>
          <w:sz w:val="24"/>
          <w:szCs w:val="24"/>
        </w:rPr>
        <w:t>е</w:t>
      </w:r>
      <w:r w:rsidRPr="0095702C">
        <w:rPr>
          <w:rFonts w:ascii="Comic Sans MS" w:hAnsi="Comic Sans MS"/>
          <w:sz w:val="24"/>
          <w:szCs w:val="24"/>
        </w:rPr>
        <w:t>ния</w:t>
      </w:r>
      <w:r w:rsidR="00DC2922">
        <w:rPr>
          <w:rFonts w:ascii="Comic Sans MS" w:hAnsi="Comic Sans MS"/>
          <w:sz w:val="24"/>
          <w:szCs w:val="24"/>
        </w:rPr>
        <w:t>…………………………………………</w:t>
      </w:r>
      <w:r w:rsidR="003B4D02">
        <w:rPr>
          <w:rFonts w:ascii="Comic Sans MS" w:hAnsi="Comic Sans MS"/>
          <w:sz w:val="24"/>
          <w:szCs w:val="24"/>
        </w:rPr>
        <w:t>…</w:t>
      </w:r>
      <w:r w:rsidR="005A7E57">
        <w:rPr>
          <w:rFonts w:ascii="Comic Sans MS" w:hAnsi="Comic Sans MS"/>
          <w:sz w:val="24"/>
          <w:szCs w:val="24"/>
        </w:rPr>
        <w:t>13</w:t>
      </w:r>
    </w:p>
    <w:p w:rsidR="0095702C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2.6 Органы местного самоуправления в системе народовластия</w:t>
      </w:r>
      <w:r w:rsidR="00DC2922">
        <w:rPr>
          <w:rFonts w:ascii="Comic Sans MS" w:hAnsi="Comic Sans MS"/>
          <w:sz w:val="24"/>
          <w:szCs w:val="24"/>
        </w:rPr>
        <w:t>………………………</w:t>
      </w:r>
      <w:r w:rsidR="005A7E57">
        <w:rPr>
          <w:rFonts w:ascii="Comic Sans MS" w:hAnsi="Comic Sans MS"/>
          <w:sz w:val="24"/>
          <w:szCs w:val="24"/>
        </w:rPr>
        <w:t>..14</w:t>
      </w:r>
    </w:p>
    <w:p w:rsidR="00DC2922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 xml:space="preserve">2.7 Роль и место органов местного самоуправления в осуществлении </w:t>
      </w:r>
    </w:p>
    <w:p w:rsid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охраны общественного поря</w:t>
      </w:r>
      <w:r w:rsidR="003B4D02">
        <w:rPr>
          <w:rFonts w:ascii="Comic Sans MS" w:hAnsi="Comic Sans MS"/>
          <w:sz w:val="24"/>
          <w:szCs w:val="24"/>
        </w:rPr>
        <w:t>д</w:t>
      </w:r>
      <w:r w:rsidRPr="0095702C">
        <w:rPr>
          <w:rFonts w:ascii="Comic Sans MS" w:hAnsi="Comic Sans MS"/>
          <w:sz w:val="24"/>
          <w:szCs w:val="24"/>
        </w:rPr>
        <w:t>ка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..</w:t>
      </w:r>
      <w:r w:rsidR="005A7E57">
        <w:rPr>
          <w:rFonts w:ascii="Comic Sans MS" w:hAnsi="Comic Sans MS"/>
          <w:sz w:val="24"/>
          <w:szCs w:val="24"/>
        </w:rPr>
        <w:t>18</w:t>
      </w:r>
    </w:p>
    <w:p w:rsidR="0095702C" w:rsidRPr="0095702C" w:rsidRDefault="0095702C" w:rsidP="0095702C">
      <w:pPr>
        <w:ind w:left="360"/>
        <w:rPr>
          <w:rFonts w:ascii="Comic Sans MS" w:hAnsi="Comic Sans MS"/>
          <w:sz w:val="24"/>
          <w:szCs w:val="24"/>
        </w:rPr>
      </w:pPr>
    </w:p>
    <w:p w:rsidR="0095702C" w:rsidRPr="0095702C" w:rsidRDefault="0095702C" w:rsidP="0095702C">
      <w:pPr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 w:rsidRPr="0095702C">
        <w:rPr>
          <w:rFonts w:ascii="Comic Sans MS" w:hAnsi="Comic Sans MS"/>
          <w:sz w:val="24"/>
          <w:szCs w:val="24"/>
        </w:rPr>
        <w:t>Список использованной литератры</w:t>
      </w:r>
      <w:r w:rsidR="00DC2922"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 w:rsidR="003B4D02">
        <w:rPr>
          <w:rFonts w:ascii="Comic Sans MS" w:hAnsi="Comic Sans MS"/>
          <w:sz w:val="24"/>
          <w:szCs w:val="24"/>
        </w:rPr>
        <w:t>…</w:t>
      </w:r>
      <w:r w:rsidR="005A7E57">
        <w:rPr>
          <w:rFonts w:ascii="Comic Sans MS" w:hAnsi="Comic Sans MS"/>
          <w:sz w:val="24"/>
          <w:szCs w:val="24"/>
        </w:rPr>
        <w:t>22</w:t>
      </w:r>
    </w:p>
    <w:p w:rsidR="0095702C" w:rsidRDefault="0095702C" w:rsidP="0095702C">
      <w:pPr>
        <w:pStyle w:val="a7"/>
        <w:ind w:left="360"/>
        <w:rPr>
          <w:b/>
          <w:sz w:val="28"/>
          <w:szCs w:val="28"/>
        </w:rPr>
      </w:pPr>
    </w:p>
    <w:p w:rsidR="0095702C" w:rsidRPr="00F76969" w:rsidRDefault="0095702C" w:rsidP="0095702C">
      <w:pPr>
        <w:pStyle w:val="a7"/>
        <w:jc w:val="center"/>
        <w:rPr>
          <w:b/>
          <w:sz w:val="28"/>
          <w:szCs w:val="28"/>
        </w:rPr>
      </w:pPr>
    </w:p>
    <w:p w:rsidR="0095702C" w:rsidRDefault="0095702C" w:rsidP="0095702C">
      <w:pPr>
        <w:pStyle w:val="a7"/>
        <w:rPr>
          <w:b/>
          <w:sz w:val="24"/>
        </w:rPr>
      </w:pPr>
    </w:p>
    <w:p w:rsidR="0095702C" w:rsidRPr="002A5636" w:rsidRDefault="0095702C" w:rsidP="0095702C">
      <w:pPr>
        <w:pStyle w:val="a9"/>
        <w:jc w:val="both"/>
        <w:rPr>
          <w:b/>
          <w:sz w:val="28"/>
          <w:szCs w:val="28"/>
        </w:rPr>
      </w:pPr>
    </w:p>
    <w:p w:rsidR="0095702C" w:rsidRDefault="0095702C" w:rsidP="0095702C">
      <w:pPr>
        <w:pStyle w:val="a7"/>
        <w:rPr>
          <w:b/>
          <w:sz w:val="28"/>
          <w:szCs w:val="28"/>
        </w:rPr>
      </w:pPr>
    </w:p>
    <w:p w:rsidR="0095702C" w:rsidRPr="002A5636" w:rsidRDefault="0095702C" w:rsidP="0095702C">
      <w:pPr>
        <w:pStyle w:val="a9"/>
        <w:rPr>
          <w:b/>
          <w:sz w:val="28"/>
          <w:szCs w:val="28"/>
        </w:rPr>
      </w:pPr>
    </w:p>
    <w:p w:rsidR="0095702C" w:rsidRPr="00D37EAD" w:rsidRDefault="0095702C" w:rsidP="0095702C">
      <w:pPr>
        <w:pStyle w:val="a7"/>
        <w:rPr>
          <w:b/>
          <w:sz w:val="28"/>
          <w:szCs w:val="28"/>
        </w:rPr>
      </w:pPr>
    </w:p>
    <w:p w:rsidR="00EF0EA4" w:rsidRPr="00EF0EA4" w:rsidRDefault="00EF0EA4" w:rsidP="00EF0EA4">
      <w:pPr>
        <w:ind w:left="360"/>
        <w:rPr>
          <w:rFonts w:ascii="Comic Sans MS" w:hAnsi="Comic Sans MS"/>
          <w:sz w:val="24"/>
          <w:szCs w:val="24"/>
        </w:rPr>
      </w:pPr>
    </w:p>
    <w:p w:rsidR="00EF0EA4" w:rsidRDefault="00EF0EA4" w:rsidP="00EF0EA4">
      <w:pPr>
        <w:rPr>
          <w:b/>
          <w:sz w:val="24"/>
        </w:rPr>
      </w:pPr>
    </w:p>
    <w:p w:rsidR="00EF0EA4" w:rsidRDefault="00EF0EA4" w:rsidP="00EF0EA4">
      <w:pPr>
        <w:rPr>
          <w:b/>
          <w:sz w:val="24"/>
        </w:rPr>
      </w:pPr>
    </w:p>
    <w:p w:rsidR="00EF0EA4" w:rsidRDefault="00EF0EA4" w:rsidP="00EF0EA4">
      <w:pPr>
        <w:rPr>
          <w:b/>
          <w:sz w:val="24"/>
        </w:rPr>
      </w:pPr>
    </w:p>
    <w:p w:rsidR="002D5FE6" w:rsidRDefault="002D5FE6">
      <w:pPr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История государственных учреждений</w:t>
      </w:r>
    </w:p>
    <w:p w:rsidR="002D5FE6" w:rsidRDefault="002D5FE6">
      <w:pPr>
        <w:jc w:val="center"/>
        <w:rPr>
          <w:rFonts w:ascii="Arial" w:hAnsi="Arial"/>
          <w:sz w:val="36"/>
          <w:szCs w:val="36"/>
        </w:rPr>
      </w:pPr>
    </w:p>
    <w:p w:rsidR="002D5FE6" w:rsidRPr="002D5FE6" w:rsidRDefault="002D5FE6" w:rsidP="002D5FE6">
      <w:pPr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Исторические условия и особенности  возникновения системы государственного управления и государственных институтов в России</w:t>
      </w:r>
    </w:p>
    <w:p w:rsidR="002D5FE6" w:rsidRPr="002D5FE6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D37EAD">
      <w:pPr>
        <w:ind w:left="720"/>
        <w:jc w:val="both"/>
        <w:rPr>
          <w:spacing w:val="-4"/>
          <w:sz w:val="24"/>
        </w:rPr>
      </w:pPr>
      <w:r>
        <w:rPr>
          <w:sz w:val="24"/>
        </w:rPr>
        <w:t>Государство, его понятие, признаки и атрибуты. Сущность, фор</w:t>
      </w:r>
      <w:r>
        <w:rPr>
          <w:sz w:val="24"/>
        </w:rPr>
        <w:softHyphen/>
        <w:t>мы и функции гос</w:t>
      </w:r>
      <w:r>
        <w:rPr>
          <w:sz w:val="24"/>
        </w:rPr>
        <w:t>у</w:t>
      </w:r>
      <w:r>
        <w:rPr>
          <w:sz w:val="24"/>
        </w:rPr>
        <w:t>дарства. Государственное управление как совокуп</w:t>
      </w:r>
      <w:r>
        <w:rPr>
          <w:sz w:val="24"/>
        </w:rPr>
        <w:softHyphen/>
        <w:t>ная деятельность органов госуда</w:t>
      </w:r>
      <w:r>
        <w:rPr>
          <w:sz w:val="24"/>
        </w:rPr>
        <w:t>р</w:t>
      </w:r>
      <w:r>
        <w:rPr>
          <w:sz w:val="24"/>
        </w:rPr>
        <w:t>ственной власти. Правовые основы государственного управления. Конкретно-исторические условия и особенности возникновения системы государственного управления и государственных институтов России. Государственное управление в Киевской Руси в IX-XII вв. На</w:t>
      </w:r>
      <w:r>
        <w:rPr>
          <w:sz w:val="24"/>
        </w:rPr>
        <w:softHyphen/>
        <w:t>родное вече как высший орган власти. Роль общины, народного опол</w:t>
      </w:r>
      <w:r>
        <w:rPr>
          <w:sz w:val="24"/>
        </w:rPr>
        <w:softHyphen/>
        <w:t>чения и княжеской дружины. Система дани, налогов. Формирование структуры государственного управления: принцип передачи власти, княжеская власть и аппарат управления. Бояре и Боярская дума. Съез</w:t>
      </w:r>
      <w:r>
        <w:rPr>
          <w:sz w:val="24"/>
        </w:rPr>
        <w:softHyphen/>
        <w:t>ды князей. Законодательная си</w:t>
      </w:r>
      <w:r>
        <w:rPr>
          <w:sz w:val="24"/>
        </w:rPr>
        <w:t>с</w:t>
      </w:r>
      <w:r>
        <w:rPr>
          <w:sz w:val="24"/>
        </w:rPr>
        <w:t>тема и правовая основа управления. "Русская правда". Город и вотчина в системе управления. Принятие христианства и его роль в управленческом процессе. Проблемы управления в условиях феодальной раздробленности господства монголо-татарского ига. Статус княжеской власти. Кня</w:t>
      </w:r>
      <w:r>
        <w:rPr>
          <w:sz w:val="24"/>
        </w:rPr>
        <w:softHyphen/>
        <w:t>жеская и вотчинная администрация. Роль общеру</w:t>
      </w:r>
      <w:r>
        <w:rPr>
          <w:sz w:val="24"/>
        </w:rPr>
        <w:t>с</w:t>
      </w:r>
      <w:r>
        <w:rPr>
          <w:sz w:val="24"/>
        </w:rPr>
        <w:t>ских и земельных съездов. Особенности государственности Руси, управления страной в условиях господства монг</w:t>
      </w:r>
      <w:r>
        <w:rPr>
          <w:spacing w:val="-4"/>
          <w:sz w:val="24"/>
        </w:rPr>
        <w:t>оло-татарского ига. Начало объединения русских земель в</w:t>
      </w:r>
      <w:r>
        <w:rPr>
          <w:spacing w:val="-4"/>
          <w:sz w:val="24"/>
        </w:rPr>
        <w:t>о</w:t>
      </w:r>
      <w:r>
        <w:rPr>
          <w:spacing w:val="-4"/>
          <w:sz w:val="24"/>
        </w:rPr>
        <w:t>круг Москвы.</w:t>
      </w:r>
      <w:r w:rsidRPr="002D5FE6">
        <w:rPr>
          <w:spacing w:val="-4"/>
          <w:sz w:val="24"/>
        </w:rPr>
        <w:t xml:space="preserve"> </w:t>
      </w:r>
      <w:r>
        <w:rPr>
          <w:sz w:val="24"/>
        </w:rPr>
        <w:t>Удельные князья и система дворцового управления. Соединение дво</w:t>
      </w:r>
      <w:r>
        <w:rPr>
          <w:sz w:val="24"/>
        </w:rPr>
        <w:t>р</w:t>
      </w:r>
      <w:r>
        <w:rPr>
          <w:sz w:val="24"/>
        </w:rPr>
        <w:t>цового управления с государственным как характерная черта управления в княжес</w:t>
      </w:r>
      <w:r>
        <w:rPr>
          <w:sz w:val="24"/>
        </w:rPr>
        <w:t>т</w:t>
      </w:r>
      <w:r>
        <w:rPr>
          <w:sz w:val="24"/>
        </w:rPr>
        <w:t>вах. Усиление роли Мо</w:t>
      </w:r>
      <w:r>
        <w:rPr>
          <w:sz w:val="24"/>
        </w:rPr>
        <w:softHyphen/>
        <w:t>сковского княжества за объединение русских земель в единое центра</w:t>
      </w:r>
      <w:r>
        <w:rPr>
          <w:sz w:val="24"/>
        </w:rPr>
        <w:softHyphen/>
        <w:t>лизованное государство.</w:t>
      </w:r>
    </w:p>
    <w:p w:rsidR="002D5FE6" w:rsidRPr="002D5FE6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2D5FE6">
      <w:pPr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Государственный аппарат периода образования централизованного государства (XV-XVII века)</w:t>
      </w:r>
      <w:r w:rsidRPr="002D5FE6">
        <w:rPr>
          <w:b/>
          <w:sz w:val="24"/>
        </w:rPr>
        <w:t xml:space="preserve"> </w:t>
      </w:r>
    </w:p>
    <w:p w:rsidR="002D5FE6" w:rsidRPr="002D5FE6" w:rsidRDefault="002D5FE6" w:rsidP="002D5FE6">
      <w:pPr>
        <w:ind w:left="720"/>
        <w:rPr>
          <w:b/>
          <w:sz w:val="24"/>
        </w:rPr>
      </w:pPr>
    </w:p>
    <w:p w:rsidR="002D5FE6" w:rsidRPr="00447664" w:rsidRDefault="002D5FE6" w:rsidP="00D37EAD">
      <w:pPr>
        <w:ind w:left="720"/>
        <w:jc w:val="both"/>
        <w:rPr>
          <w:sz w:val="24"/>
        </w:rPr>
      </w:pPr>
      <w:r>
        <w:rPr>
          <w:sz w:val="24"/>
        </w:rPr>
        <w:t>Особенности образования Российского централизованного госу</w:t>
      </w:r>
      <w:r>
        <w:rPr>
          <w:sz w:val="24"/>
        </w:rPr>
        <w:softHyphen/>
        <w:t>дарства и становления новой системы государственного управления. Государственное устройство и аппарат управления. Глава государства и Боярская Дума. Появление приказной си</w:t>
      </w:r>
      <w:r>
        <w:rPr>
          <w:sz w:val="24"/>
        </w:rPr>
        <w:softHyphen/>
        <w:t>стемы управления. Категории государственных служащих, их профес</w:t>
      </w:r>
      <w:r>
        <w:rPr>
          <w:sz w:val="24"/>
        </w:rPr>
        <w:softHyphen/>
        <w:t>сиональные обязанн</w:t>
      </w:r>
      <w:r>
        <w:rPr>
          <w:sz w:val="24"/>
        </w:rPr>
        <w:t>о</w:t>
      </w:r>
      <w:r>
        <w:rPr>
          <w:sz w:val="24"/>
        </w:rPr>
        <w:t>сти, иерархия и численность. Местное управление и самоуправление. Складывание сословно-представительной монархии. Земские Соборы. Законодательство в центр</w:t>
      </w:r>
      <w:r>
        <w:rPr>
          <w:sz w:val="24"/>
        </w:rPr>
        <w:t>а</w:t>
      </w:r>
      <w:r>
        <w:rPr>
          <w:sz w:val="24"/>
        </w:rPr>
        <w:t>лизованном государстве. Судебник 1550г. Укрепление самодержавия в России после "смуты". Тенденции перехода России от сословно-представительной монархии к а</w:t>
      </w:r>
      <w:r>
        <w:rPr>
          <w:sz w:val="24"/>
        </w:rPr>
        <w:t>б</w:t>
      </w:r>
      <w:r>
        <w:rPr>
          <w:sz w:val="24"/>
        </w:rPr>
        <w:t>солют</w:t>
      </w:r>
      <w:r>
        <w:rPr>
          <w:sz w:val="24"/>
        </w:rPr>
        <w:softHyphen/>
        <w:t>ной. Зарождение государственной службы и служилой бюрократии в XVII в. Достоинства и недостатки допетровской системы государствен</w:t>
      </w:r>
      <w:r>
        <w:rPr>
          <w:sz w:val="24"/>
        </w:rPr>
        <w:softHyphen/>
        <w:t>ного управления.</w:t>
      </w:r>
    </w:p>
    <w:p w:rsidR="002D5FE6" w:rsidRPr="00447664" w:rsidRDefault="002D5FE6" w:rsidP="002D5FE6">
      <w:pPr>
        <w:ind w:left="720"/>
        <w:rPr>
          <w:sz w:val="24"/>
        </w:rPr>
      </w:pPr>
    </w:p>
    <w:p w:rsidR="002D5FE6" w:rsidRPr="002D5FE6" w:rsidRDefault="002D5FE6" w:rsidP="002D5FE6">
      <w:pPr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Реформы Петра I и государственные учреждения России  в XVIII веке</w:t>
      </w:r>
    </w:p>
    <w:p w:rsidR="002D5FE6" w:rsidRPr="00447664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D37EAD">
      <w:pPr>
        <w:ind w:left="720"/>
        <w:jc w:val="both"/>
        <w:rPr>
          <w:b/>
          <w:sz w:val="24"/>
        </w:rPr>
      </w:pPr>
      <w:r>
        <w:rPr>
          <w:sz w:val="24"/>
        </w:rPr>
        <w:t>Россия на рубеже XVII-XVIII вв. Объективная необходимость социально-экономических преобразований в России. Реформы Петра I: цели, содержание, хара</w:t>
      </w:r>
      <w:r>
        <w:rPr>
          <w:sz w:val="24"/>
        </w:rPr>
        <w:t>к</w:t>
      </w:r>
      <w:r>
        <w:rPr>
          <w:sz w:val="24"/>
        </w:rPr>
        <w:t>тер. Влияние реформ на механизм государственного управления. Преобразование высших органов власти и управление. Создание Правительствующего Сената. Ко</w:t>
      </w:r>
      <w:r>
        <w:rPr>
          <w:sz w:val="24"/>
        </w:rPr>
        <w:t>л</w:t>
      </w:r>
      <w:r>
        <w:rPr>
          <w:sz w:val="24"/>
        </w:rPr>
        <w:t>лежская реформа. "Реестр колле</w:t>
      </w:r>
      <w:r>
        <w:rPr>
          <w:sz w:val="24"/>
        </w:rPr>
        <w:softHyphen/>
        <w:t>гиям" Петра I (1718 г.). "Генеральный регламент" (1720 г.). Создание органов государственного контроля". Институт фискалов. Бюр</w:t>
      </w:r>
      <w:r>
        <w:rPr>
          <w:sz w:val="24"/>
        </w:rPr>
        <w:t>о</w:t>
      </w:r>
      <w:r>
        <w:rPr>
          <w:sz w:val="24"/>
        </w:rPr>
        <w:t>кратизация аппарата управления и его централизация. Ста</w:t>
      </w:r>
      <w:r>
        <w:rPr>
          <w:sz w:val="24"/>
        </w:rPr>
        <w:softHyphen/>
        <w:t>новление новой системы государственной службы. "Табель о рангах" (1722 г.). Зарождение системы подгото</w:t>
      </w:r>
      <w:r>
        <w:rPr>
          <w:sz w:val="24"/>
        </w:rPr>
        <w:t>в</w:t>
      </w:r>
      <w:r>
        <w:rPr>
          <w:sz w:val="24"/>
        </w:rPr>
        <w:lastRenderedPageBreak/>
        <w:t>ки кадров для государственной службы. Чины и звания. Реформы местного и горо</w:t>
      </w:r>
      <w:r>
        <w:rPr>
          <w:sz w:val="24"/>
        </w:rPr>
        <w:t>д</w:t>
      </w:r>
      <w:r>
        <w:rPr>
          <w:sz w:val="24"/>
        </w:rPr>
        <w:t>ского управления. Губернская реформа. Установление абсолютной монархии и усил</w:t>
      </w:r>
      <w:r>
        <w:rPr>
          <w:sz w:val="24"/>
        </w:rPr>
        <w:t>е</w:t>
      </w:r>
      <w:r>
        <w:rPr>
          <w:sz w:val="24"/>
        </w:rPr>
        <w:t xml:space="preserve">ние </w:t>
      </w:r>
      <w:r>
        <w:rPr>
          <w:spacing w:val="-4"/>
          <w:sz w:val="24"/>
        </w:rPr>
        <w:t>роли государства в управлении страной при Петре I. Кризис власти после смерти Петра I. Эпоха дворцовых переворотов. Попытки ограничения самодержавия и их пор</w:t>
      </w:r>
      <w:r>
        <w:rPr>
          <w:spacing w:val="-4"/>
          <w:sz w:val="24"/>
        </w:rPr>
        <w:t>а</w:t>
      </w:r>
      <w:r>
        <w:rPr>
          <w:spacing w:val="-4"/>
          <w:sz w:val="24"/>
        </w:rPr>
        <w:t>жение. Нестабиль</w:t>
      </w:r>
      <w:r>
        <w:rPr>
          <w:spacing w:val="-4"/>
          <w:sz w:val="24"/>
        </w:rPr>
        <w:softHyphen/>
        <w:t>ность центральных государственных учреждений в эпоху дворцовых переворотов.</w:t>
      </w:r>
    </w:p>
    <w:p w:rsidR="002D5FE6" w:rsidRPr="00447664" w:rsidRDefault="002D5FE6" w:rsidP="002D5FE6">
      <w:pPr>
        <w:ind w:left="720"/>
        <w:rPr>
          <w:b/>
          <w:sz w:val="24"/>
        </w:rPr>
      </w:pPr>
    </w:p>
    <w:p w:rsidR="002D5FE6" w:rsidRDefault="002D5FE6" w:rsidP="002D5FE6">
      <w:pPr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«Просвещенный абсолютизм» и государственный аппарат Российской империи во второй половине XVIII века</w:t>
      </w:r>
    </w:p>
    <w:p w:rsidR="002D5FE6" w:rsidRPr="002D5FE6" w:rsidRDefault="002D5FE6" w:rsidP="002D5FE6">
      <w:pPr>
        <w:ind w:left="720"/>
        <w:rPr>
          <w:b/>
          <w:sz w:val="24"/>
        </w:rPr>
      </w:pPr>
    </w:p>
    <w:p w:rsidR="002D5FE6" w:rsidRDefault="002D5FE6" w:rsidP="00D37EAD">
      <w:pPr>
        <w:ind w:left="720"/>
        <w:jc w:val="both"/>
        <w:rPr>
          <w:spacing w:val="-4"/>
          <w:sz w:val="24"/>
          <w:lang w:val="en-US"/>
        </w:rPr>
      </w:pPr>
      <w:r>
        <w:rPr>
          <w:sz w:val="24"/>
        </w:rPr>
        <w:t>"Просвещенный абсолютизм в России: его особенности, содер</w:t>
      </w:r>
      <w:r>
        <w:rPr>
          <w:sz w:val="24"/>
        </w:rPr>
        <w:softHyphen/>
        <w:t>жание, противоречия. Реформы государственного управления и государственной служ</w:t>
      </w:r>
      <w:r>
        <w:rPr>
          <w:sz w:val="24"/>
        </w:rPr>
        <w:softHyphen/>
        <w:t xml:space="preserve">бы при Екатерине II. </w:t>
      </w:r>
      <w:r>
        <w:rPr>
          <w:spacing w:val="-4"/>
          <w:sz w:val="24"/>
        </w:rPr>
        <w:t>Сословная политика. Правовое оформление при</w:t>
      </w:r>
      <w:r>
        <w:rPr>
          <w:spacing w:val="-4"/>
          <w:sz w:val="24"/>
        </w:rPr>
        <w:softHyphen/>
        <w:t>вилегий дворянства. "Жалованная грам</w:t>
      </w:r>
      <w:r>
        <w:rPr>
          <w:spacing w:val="-4"/>
          <w:sz w:val="24"/>
        </w:rPr>
        <w:t>о</w:t>
      </w:r>
      <w:r>
        <w:rPr>
          <w:spacing w:val="-4"/>
          <w:sz w:val="24"/>
        </w:rPr>
        <w:t>та дворянству". "Наказ" Екатерины II и работа Уложенной комиссии. Реформирование высших органов управления российской импе</w:t>
      </w:r>
      <w:r>
        <w:rPr>
          <w:spacing w:val="-4"/>
          <w:sz w:val="24"/>
        </w:rPr>
        <w:softHyphen/>
        <w:t>рии при Екатерине II. Усиление среднего и нижнего звена управления. Упразднение провинций, губернская реформа 1775 г. Уездное управление и городское самоуправление. "Жалованная грамота горо</w:t>
      </w:r>
      <w:r>
        <w:rPr>
          <w:spacing w:val="-4"/>
          <w:sz w:val="24"/>
        </w:rPr>
        <w:softHyphen/>
        <w:t>дам".</w:t>
      </w:r>
    </w:p>
    <w:p w:rsidR="002D5FE6" w:rsidRDefault="002D5FE6" w:rsidP="002D5FE6">
      <w:pPr>
        <w:ind w:left="720"/>
        <w:rPr>
          <w:b/>
          <w:sz w:val="24"/>
          <w:lang w:val="en-US"/>
        </w:rPr>
      </w:pPr>
    </w:p>
    <w:p w:rsidR="002D5FE6" w:rsidRDefault="002D5FE6" w:rsidP="002D5FE6">
      <w:pPr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Государственные учреждения в условиях абсолютизма (первая половина XIX века)</w:t>
      </w:r>
    </w:p>
    <w:p w:rsidR="002D5FE6" w:rsidRDefault="002D5FE6" w:rsidP="002D5FE6">
      <w:pPr>
        <w:ind w:left="720"/>
        <w:rPr>
          <w:b/>
          <w:sz w:val="24"/>
        </w:rPr>
      </w:pPr>
    </w:p>
    <w:p w:rsidR="002D5FE6" w:rsidRDefault="002D5FE6" w:rsidP="00D37EAD">
      <w:pPr>
        <w:ind w:left="720"/>
        <w:jc w:val="both"/>
        <w:rPr>
          <w:sz w:val="24"/>
        </w:rPr>
      </w:pPr>
      <w:r>
        <w:rPr>
          <w:sz w:val="24"/>
        </w:rPr>
        <w:t>Россия как абсолютная монархия и особенности государственно</w:t>
      </w:r>
      <w:r>
        <w:rPr>
          <w:sz w:val="24"/>
        </w:rPr>
        <w:softHyphen/>
        <w:t>го управления. Имп</w:t>
      </w:r>
      <w:r>
        <w:rPr>
          <w:sz w:val="24"/>
        </w:rPr>
        <w:t>е</w:t>
      </w:r>
      <w:r>
        <w:rPr>
          <w:sz w:val="24"/>
        </w:rPr>
        <w:t>ратор и система власти в стране. Александр I и план государственных преобразований М.М. Сперанского. Институты государственной власти и управления, их функции. Государственный совет и его департаменты. Императорская канцеля</w:t>
      </w:r>
      <w:r>
        <w:rPr>
          <w:sz w:val="24"/>
        </w:rPr>
        <w:softHyphen/>
        <w:t>рия и ее отдел</w:t>
      </w:r>
      <w:r>
        <w:rPr>
          <w:sz w:val="24"/>
        </w:rPr>
        <w:t>е</w:t>
      </w:r>
      <w:r>
        <w:rPr>
          <w:sz w:val="24"/>
        </w:rPr>
        <w:t>ния. Система центральных органов отраслевого управления. "Общее уложение мин</w:t>
      </w:r>
      <w:r>
        <w:rPr>
          <w:sz w:val="24"/>
        </w:rPr>
        <w:t>и</w:t>
      </w:r>
      <w:r>
        <w:rPr>
          <w:sz w:val="24"/>
        </w:rPr>
        <w:t>стерств" (1811). Комитет министров. Усиление центра</w:t>
      </w:r>
      <w:r>
        <w:rPr>
          <w:sz w:val="24"/>
        </w:rPr>
        <w:softHyphen/>
        <w:t>лизации государственного управления и государственный аппарат при императоре Николае I. Место и роль п</w:t>
      </w:r>
      <w:r>
        <w:rPr>
          <w:sz w:val="24"/>
        </w:rPr>
        <w:t>о</w:t>
      </w:r>
      <w:r>
        <w:rPr>
          <w:sz w:val="24"/>
        </w:rPr>
        <w:t>лиции и жандармерии в системе государствен</w:t>
      </w:r>
      <w:r>
        <w:rPr>
          <w:sz w:val="24"/>
        </w:rPr>
        <w:softHyphen/>
        <w:t>ного управления. Расширение карател</w:t>
      </w:r>
      <w:r>
        <w:rPr>
          <w:sz w:val="24"/>
        </w:rPr>
        <w:t>ь</w:t>
      </w:r>
      <w:r>
        <w:rPr>
          <w:sz w:val="24"/>
        </w:rPr>
        <w:t>ных функций власти. Местное управление, в России. Государственная практика мес</w:t>
      </w:r>
      <w:r>
        <w:rPr>
          <w:sz w:val="24"/>
        </w:rPr>
        <w:t>т</w:t>
      </w:r>
      <w:r>
        <w:rPr>
          <w:sz w:val="24"/>
        </w:rPr>
        <w:t>ного управления. Казенные палаты. Губернское правление. Со</w:t>
      </w:r>
      <w:r>
        <w:rPr>
          <w:sz w:val="24"/>
        </w:rPr>
        <w:softHyphen/>
        <w:t>словные учреждения. Органы местного управления государственными крестьянами и удельными землями. Практика государственного управления окраинными террито</w:t>
      </w:r>
      <w:r>
        <w:rPr>
          <w:sz w:val="24"/>
        </w:rPr>
        <w:softHyphen/>
        <w:t>риями России. Росси</w:t>
      </w:r>
      <w:r>
        <w:rPr>
          <w:sz w:val="24"/>
        </w:rPr>
        <w:t>й</w:t>
      </w:r>
      <w:r>
        <w:rPr>
          <w:sz w:val="24"/>
        </w:rPr>
        <w:t>ское чиновничество и его роль в государственном управ</w:t>
      </w:r>
      <w:r>
        <w:rPr>
          <w:sz w:val="24"/>
        </w:rPr>
        <w:softHyphen/>
        <w:t>лении.</w:t>
      </w:r>
    </w:p>
    <w:p w:rsidR="002D5FE6" w:rsidRDefault="002D5FE6" w:rsidP="002D5FE6">
      <w:pPr>
        <w:ind w:left="720"/>
        <w:rPr>
          <w:b/>
          <w:sz w:val="24"/>
        </w:rPr>
      </w:pPr>
    </w:p>
    <w:p w:rsidR="002D5FE6" w:rsidRDefault="002D5FE6" w:rsidP="002D5FE6">
      <w:pPr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Реформирование системы государственного управления и во второй половине XIX века</w:t>
      </w:r>
    </w:p>
    <w:p w:rsidR="002D5FE6" w:rsidRDefault="002D5FE6" w:rsidP="002D5FE6">
      <w:pPr>
        <w:ind w:left="720"/>
        <w:rPr>
          <w:b/>
          <w:sz w:val="24"/>
        </w:rPr>
      </w:pPr>
    </w:p>
    <w:p w:rsidR="002D5FE6" w:rsidRPr="00D37EAD" w:rsidRDefault="002D5FE6" w:rsidP="00D37EAD">
      <w:pPr>
        <w:ind w:left="720"/>
        <w:jc w:val="both"/>
        <w:rPr>
          <w:sz w:val="24"/>
        </w:rPr>
      </w:pPr>
      <w:r>
        <w:rPr>
          <w:sz w:val="24"/>
        </w:rPr>
        <w:t xml:space="preserve">Назревание условий отмены крепостного права. Манифест и Положение как правовые основы </w:t>
      </w:r>
      <w:r w:rsidRPr="00D37EAD">
        <w:rPr>
          <w:sz w:val="24"/>
        </w:rPr>
        <w:t>отмены крепост</w:t>
      </w:r>
      <w:r w:rsidRPr="00D37EAD">
        <w:rPr>
          <w:sz w:val="24"/>
        </w:rPr>
        <w:softHyphen/>
        <w:t>ного права. Судебная реформа. Принципы судоустройства и судопроизвод</w:t>
      </w:r>
      <w:r w:rsidRPr="00D37EAD">
        <w:rPr>
          <w:sz w:val="24"/>
        </w:rPr>
        <w:softHyphen/>
        <w:t>ства. Бессословность суда: его независимость от администрации. Ра</w:t>
      </w:r>
      <w:r w:rsidRPr="00D37EAD">
        <w:rPr>
          <w:sz w:val="24"/>
        </w:rPr>
        <w:softHyphen/>
        <w:t>венство сословий перед законом. Акты судебной реформы. Военная реформа. Замена рекрутской системы всеобщей воин</w:t>
      </w:r>
      <w:r w:rsidRPr="00D37EAD">
        <w:rPr>
          <w:sz w:val="24"/>
        </w:rPr>
        <w:softHyphen/>
        <w:t>ской повинностью. Изменение системы подгото</w:t>
      </w:r>
      <w:r w:rsidRPr="00D37EAD">
        <w:rPr>
          <w:sz w:val="24"/>
        </w:rPr>
        <w:t>в</w:t>
      </w:r>
      <w:r w:rsidRPr="00D37EAD">
        <w:rPr>
          <w:sz w:val="24"/>
        </w:rPr>
        <w:t>ки офицеров и воен</w:t>
      </w:r>
      <w:r w:rsidRPr="00D37EAD">
        <w:rPr>
          <w:sz w:val="24"/>
        </w:rPr>
        <w:softHyphen/>
        <w:t>ных специалистов. Правовые основы буржуазных реформ 60-70-х гг. Отход от эле</w:t>
      </w:r>
      <w:r w:rsidRPr="00D37EAD">
        <w:rPr>
          <w:sz w:val="24"/>
        </w:rPr>
        <w:softHyphen/>
        <w:t>ментов правового государства и гражданского общества в 80-90-е гг. "Положение о мерах к сохранению государственной безопасности и общественного спокойствия" (1881 г.); введение должности земских начальников. Новое "Городовое положение" (1892 г.).</w:t>
      </w:r>
    </w:p>
    <w:p w:rsidR="002D5FE6" w:rsidRDefault="002D5FE6" w:rsidP="002D5FE6">
      <w:pPr>
        <w:ind w:left="720"/>
        <w:rPr>
          <w:spacing w:val="-4"/>
          <w:sz w:val="24"/>
        </w:rPr>
      </w:pPr>
    </w:p>
    <w:p w:rsidR="002D5FE6" w:rsidRDefault="002D5FE6" w:rsidP="002D5FE6">
      <w:pPr>
        <w:ind w:left="720"/>
        <w:rPr>
          <w:b/>
          <w:sz w:val="24"/>
        </w:rPr>
      </w:pPr>
    </w:p>
    <w:p w:rsidR="002D5FE6" w:rsidRDefault="002D5FE6" w:rsidP="002D5FE6">
      <w:pPr>
        <w:ind w:left="720"/>
        <w:rPr>
          <w:b/>
          <w:sz w:val="24"/>
        </w:rPr>
      </w:pPr>
    </w:p>
    <w:p w:rsidR="002D5FE6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2D5FE6">
      <w:pPr>
        <w:numPr>
          <w:ilvl w:val="0"/>
          <w:numId w:val="21"/>
        </w:numPr>
        <w:rPr>
          <w:b/>
          <w:sz w:val="24"/>
        </w:rPr>
      </w:pPr>
      <w:r w:rsidRPr="002D5FE6">
        <w:rPr>
          <w:b/>
          <w:sz w:val="24"/>
        </w:rPr>
        <w:lastRenderedPageBreak/>
        <w:t>Модернизация государственного управления России в конце XIX – начале        XX вв.</w:t>
      </w:r>
    </w:p>
    <w:p w:rsidR="002D5FE6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D37EAD">
      <w:pPr>
        <w:ind w:left="720"/>
        <w:jc w:val="both"/>
        <w:rPr>
          <w:b/>
          <w:sz w:val="24"/>
        </w:rPr>
      </w:pPr>
      <w:r>
        <w:rPr>
          <w:sz w:val="24"/>
        </w:rPr>
        <w:t>Российское общество на пороге XX в. Реформы Витте и их влияние на государстве</w:t>
      </w:r>
      <w:r>
        <w:rPr>
          <w:sz w:val="24"/>
        </w:rPr>
        <w:t>н</w:t>
      </w:r>
      <w:r>
        <w:rPr>
          <w:sz w:val="24"/>
        </w:rPr>
        <w:t>ное управление, укрепление финансовой си</w:t>
      </w:r>
      <w:r>
        <w:rPr>
          <w:sz w:val="24"/>
        </w:rPr>
        <w:softHyphen/>
        <w:t>стемы России. Первая русская революция 1905-1907 гг. и попытки обновления монархии. Булыгинская дума. Манифест 17 о</w:t>
      </w:r>
      <w:r>
        <w:rPr>
          <w:sz w:val="24"/>
        </w:rPr>
        <w:t>к</w:t>
      </w:r>
      <w:r>
        <w:rPr>
          <w:sz w:val="24"/>
        </w:rPr>
        <w:t xml:space="preserve">тября 1905 г. Зарождение парламентаризма в России. Место Государственной думы в политической системе российского общества. Реорганизация исполнительной власти империи в 1905 г. Противостояние исполнительной и законодательной власти в </w:t>
      </w:r>
      <w:r>
        <w:rPr>
          <w:spacing w:val="-4"/>
          <w:sz w:val="24"/>
        </w:rPr>
        <w:t>усл</w:t>
      </w:r>
      <w:r>
        <w:rPr>
          <w:spacing w:val="-4"/>
          <w:sz w:val="24"/>
        </w:rPr>
        <w:t>о</w:t>
      </w:r>
      <w:r>
        <w:rPr>
          <w:spacing w:val="-4"/>
          <w:sz w:val="24"/>
        </w:rPr>
        <w:t>виях думской монархии. Деятельность верхней и нижней палат российского парламента (Государственного совета и Государственной думы) в 1906-1907 гг. Государственный п</w:t>
      </w:r>
      <w:r>
        <w:rPr>
          <w:spacing w:val="-4"/>
          <w:sz w:val="24"/>
        </w:rPr>
        <w:t>е</w:t>
      </w:r>
      <w:r>
        <w:rPr>
          <w:spacing w:val="-4"/>
          <w:sz w:val="24"/>
        </w:rPr>
        <w:t>реворот 3 июня 1907 г. Третьеиюньская политиче</w:t>
      </w:r>
      <w:r>
        <w:rPr>
          <w:spacing w:val="-4"/>
          <w:sz w:val="24"/>
        </w:rPr>
        <w:softHyphen/>
        <w:t>ская система.  Крах думской монархии в 1917 г. Итоги и последствия  реформ государственного управления в начале XX в.</w:t>
      </w:r>
    </w:p>
    <w:p w:rsidR="002D5FE6" w:rsidRPr="002D5FE6" w:rsidRDefault="002D5FE6" w:rsidP="00D37EAD">
      <w:pPr>
        <w:ind w:left="720"/>
        <w:jc w:val="both"/>
        <w:rPr>
          <w:b/>
          <w:sz w:val="24"/>
        </w:rPr>
      </w:pPr>
    </w:p>
    <w:p w:rsidR="002D5FE6" w:rsidRPr="002D5FE6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2D5FE6">
      <w:pPr>
        <w:ind w:left="720"/>
        <w:rPr>
          <w:b/>
          <w:sz w:val="24"/>
        </w:rPr>
      </w:pPr>
    </w:p>
    <w:p w:rsidR="002D5FE6" w:rsidRPr="002D5FE6" w:rsidRDefault="002D5FE6" w:rsidP="002D5FE6">
      <w:pPr>
        <w:ind w:left="720"/>
        <w:rPr>
          <w:rFonts w:ascii="Arial" w:hAnsi="Arial"/>
          <w:sz w:val="36"/>
          <w:szCs w:val="36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28"/>
        </w:rPr>
      </w:pPr>
    </w:p>
    <w:p w:rsidR="002D5FE6" w:rsidRDefault="002D5FE6">
      <w:pPr>
        <w:jc w:val="center"/>
        <w:rPr>
          <w:rFonts w:ascii="Arial" w:hAnsi="Arial"/>
          <w:sz w:val="36"/>
          <w:szCs w:val="36"/>
        </w:rPr>
      </w:pPr>
      <w:r w:rsidRPr="002D5FE6">
        <w:rPr>
          <w:rFonts w:ascii="Arial" w:hAnsi="Arial"/>
          <w:sz w:val="36"/>
          <w:szCs w:val="36"/>
        </w:rPr>
        <w:lastRenderedPageBreak/>
        <w:t>История органов местного самоуправления</w:t>
      </w:r>
    </w:p>
    <w:p w:rsidR="004A2DB8" w:rsidRDefault="004A2DB8">
      <w:pPr>
        <w:jc w:val="center"/>
        <w:rPr>
          <w:rFonts w:ascii="Arial" w:hAnsi="Arial"/>
          <w:sz w:val="36"/>
          <w:szCs w:val="36"/>
        </w:rPr>
      </w:pPr>
    </w:p>
    <w:p w:rsidR="004A2DB8" w:rsidRDefault="004A2DB8" w:rsidP="00D37EAD">
      <w:pPr>
        <w:jc w:val="both"/>
        <w:rPr>
          <w:sz w:val="24"/>
        </w:rPr>
      </w:pPr>
      <w:r w:rsidRPr="004A2DB8">
        <w:rPr>
          <w:sz w:val="24"/>
        </w:rPr>
        <w:t>Местное самоуправление — в Российской Федерации — форма осуществления народом св</w:t>
      </w:r>
      <w:r w:rsidRPr="004A2DB8">
        <w:rPr>
          <w:sz w:val="24"/>
        </w:rPr>
        <w:t>о</w:t>
      </w:r>
      <w:r w:rsidRPr="004A2DB8">
        <w:rPr>
          <w:sz w:val="24"/>
        </w:rPr>
        <w:t>ей власти, обеспечивающая в пределах, установленных Конституцией Российской Федер</w:t>
      </w:r>
      <w:r w:rsidRPr="004A2DB8">
        <w:rPr>
          <w:sz w:val="24"/>
        </w:rPr>
        <w:t>а</w:t>
      </w:r>
      <w:r w:rsidRPr="004A2DB8">
        <w:rPr>
          <w:sz w:val="24"/>
        </w:rPr>
        <w:t>ции, федеральными законами, а в случаях, установленных федеральными законами, — зак</w:t>
      </w:r>
      <w:r w:rsidRPr="004A2DB8">
        <w:rPr>
          <w:sz w:val="24"/>
        </w:rPr>
        <w:t>о</w:t>
      </w:r>
      <w:r w:rsidRPr="004A2DB8">
        <w:rPr>
          <w:sz w:val="24"/>
        </w:rPr>
        <w:t>нами субъектов Российский Федерации, самостоятельное и под свою ответственность реш</w:t>
      </w:r>
      <w:r w:rsidRPr="004A2DB8">
        <w:rPr>
          <w:sz w:val="24"/>
        </w:rPr>
        <w:t>е</w:t>
      </w:r>
      <w:r w:rsidRPr="004A2DB8">
        <w:rPr>
          <w:sz w:val="24"/>
        </w:rPr>
        <w:t>ние населением непосредственно и (или) через органы местного самоуправления вопросов местного значения исходя из интересов населения с учетом исторических и иных местных традиций.</w:t>
      </w:r>
    </w:p>
    <w:p w:rsidR="00D37EAD" w:rsidRPr="004A2DB8" w:rsidRDefault="00D37EAD" w:rsidP="004A2DB8">
      <w:pPr>
        <w:rPr>
          <w:sz w:val="24"/>
        </w:rPr>
      </w:pPr>
    </w:p>
    <w:p w:rsidR="00D37EAD" w:rsidRPr="00D37EAD" w:rsidRDefault="00D37EAD" w:rsidP="00D37EAD">
      <w:pPr>
        <w:pStyle w:val="a7"/>
        <w:jc w:val="center"/>
        <w:rPr>
          <w:b/>
          <w:sz w:val="28"/>
          <w:szCs w:val="28"/>
        </w:rPr>
      </w:pPr>
      <w:r w:rsidRPr="00D37EAD">
        <w:rPr>
          <w:b/>
          <w:sz w:val="28"/>
          <w:szCs w:val="28"/>
        </w:rPr>
        <w:t xml:space="preserve"> История становления местного самоуправления в России.</w:t>
      </w:r>
    </w:p>
    <w:p w:rsidR="00D37EAD" w:rsidRDefault="00D37EAD" w:rsidP="00D37EAD">
      <w:pPr>
        <w:pStyle w:val="a7"/>
        <w:jc w:val="both"/>
        <w:rPr>
          <w:sz w:val="20"/>
        </w:rPr>
      </w:pP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В той или иной мере самоуправление в России существовало на всем протяжении ее ист</w:t>
      </w:r>
      <w:r w:rsidRPr="00D37EAD">
        <w:rPr>
          <w:sz w:val="24"/>
        </w:rPr>
        <w:t>о</w:t>
      </w:r>
      <w:r w:rsidRPr="00D37EAD">
        <w:rPr>
          <w:sz w:val="24"/>
        </w:rPr>
        <w:t>рии. При этом немаловажным обстоятельством является то, что, как и в нас</w:t>
      </w:r>
      <w:r w:rsidRPr="00D37EAD">
        <w:rPr>
          <w:sz w:val="24"/>
        </w:rPr>
        <w:softHyphen/>
        <w:t>тоящее время, г</w:t>
      </w:r>
      <w:r w:rsidRPr="00D37EAD">
        <w:rPr>
          <w:sz w:val="24"/>
        </w:rPr>
        <w:t>о</w:t>
      </w:r>
      <w:r w:rsidRPr="00D37EAD">
        <w:rPr>
          <w:sz w:val="24"/>
        </w:rPr>
        <w:t>сударство сознательно шло на возрождение самоуправления в пе</w:t>
      </w:r>
      <w:r w:rsidRPr="00D37EAD">
        <w:rPr>
          <w:sz w:val="24"/>
        </w:rPr>
        <w:softHyphen/>
        <w:t>риоды кризиса государс</w:t>
      </w:r>
      <w:r w:rsidRPr="00D37EAD">
        <w:rPr>
          <w:sz w:val="24"/>
        </w:rPr>
        <w:t>т</w:t>
      </w:r>
      <w:r w:rsidRPr="00D37EAD">
        <w:rPr>
          <w:sz w:val="24"/>
        </w:rPr>
        <w:t>венной власти, принуждаемое неизбежной необходимостью проведения реформ. Обращаясь к истории Российского государства, мы можем прос</w:t>
      </w:r>
      <w:r w:rsidRPr="00D37EAD">
        <w:rPr>
          <w:sz w:val="24"/>
        </w:rPr>
        <w:softHyphen/>
        <w:t>ледить основные этапы становления и развития самоуправления в России для учета и дальнейшего использования исторического опыта при определении и уточнении целей и задач, которые должны решаться сегодня гос</w:t>
      </w:r>
      <w:r w:rsidRPr="00D37EAD">
        <w:rPr>
          <w:sz w:val="24"/>
        </w:rPr>
        <w:t>у</w:t>
      </w:r>
      <w:r w:rsidRPr="00D37EAD">
        <w:rPr>
          <w:sz w:val="24"/>
        </w:rPr>
        <w:t>дарством и обществом.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Исторический подход имеет под собой определенную теоретическую основу, суть кот</w:t>
      </w:r>
      <w:r w:rsidRPr="00D37EAD">
        <w:rPr>
          <w:sz w:val="24"/>
        </w:rPr>
        <w:t>о</w:t>
      </w:r>
      <w:r w:rsidRPr="00D37EAD">
        <w:rPr>
          <w:sz w:val="24"/>
        </w:rPr>
        <w:t>рой заключается в понимании местного са</w:t>
      </w:r>
      <w:r w:rsidRPr="00D37EAD">
        <w:rPr>
          <w:sz w:val="24"/>
        </w:rPr>
        <w:softHyphen/>
        <w:t>моуправления не как специфического публично-пра</w:t>
      </w:r>
      <w:r w:rsidRPr="00D37EAD">
        <w:rPr>
          <w:sz w:val="24"/>
        </w:rPr>
        <w:softHyphen/>
        <w:t>вового института, обладающего рядом формальных юридических признаков и поэтому производного ис</w:t>
      </w:r>
      <w:r w:rsidRPr="00D37EAD">
        <w:rPr>
          <w:sz w:val="24"/>
        </w:rPr>
        <w:softHyphen/>
        <w:t>ключительно от государства, его правотворческой и правоприменительной деятельности, а как естествен</w:t>
      </w:r>
      <w:r w:rsidRPr="00D37EAD">
        <w:rPr>
          <w:sz w:val="24"/>
        </w:rPr>
        <w:softHyphen/>
        <w:t>ной формы самоорганизации населения с целью непо</w:t>
      </w:r>
      <w:r w:rsidRPr="00D37EAD">
        <w:rPr>
          <w:sz w:val="24"/>
        </w:rPr>
        <w:softHyphen/>
        <w:t>средственного управления общественными, и, прежде всего производственными, процесс</w:t>
      </w:r>
      <w:r w:rsidRPr="00D37EAD">
        <w:rPr>
          <w:sz w:val="24"/>
        </w:rPr>
        <w:t>а</w:t>
      </w:r>
      <w:r w:rsidRPr="00D37EAD">
        <w:rPr>
          <w:sz w:val="24"/>
        </w:rPr>
        <w:t>ми.</w:t>
      </w:r>
      <w:r w:rsidRPr="00D37EAD">
        <w:rPr>
          <w:sz w:val="24"/>
        </w:rPr>
        <w:footnoteReference w:id="2"/>
      </w:r>
      <w:r w:rsidRPr="00D37EAD">
        <w:rPr>
          <w:sz w:val="24"/>
        </w:rPr>
        <w:t xml:space="preserve"> 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Предложенная концепция до бесконечно</w:t>
      </w:r>
      <w:r w:rsidRPr="00D37EAD">
        <w:rPr>
          <w:sz w:val="24"/>
        </w:rPr>
        <w:softHyphen/>
        <w:t>сти раздвигает границы понятия местного сам</w:t>
      </w:r>
      <w:r w:rsidRPr="00D37EAD">
        <w:rPr>
          <w:sz w:val="24"/>
        </w:rPr>
        <w:t>о</w:t>
      </w:r>
      <w:r w:rsidRPr="00D37EAD">
        <w:rPr>
          <w:sz w:val="24"/>
        </w:rPr>
        <w:t>управления. В него включаются общественное, территори</w:t>
      </w:r>
      <w:r w:rsidRPr="00D37EAD">
        <w:rPr>
          <w:sz w:val="24"/>
        </w:rPr>
        <w:softHyphen/>
        <w:t>альное, производственное, сосло</w:t>
      </w:r>
      <w:r w:rsidRPr="00D37EAD">
        <w:rPr>
          <w:sz w:val="24"/>
        </w:rPr>
        <w:t>в</w:t>
      </w:r>
      <w:r w:rsidRPr="00D37EAD">
        <w:rPr>
          <w:sz w:val="24"/>
        </w:rPr>
        <w:t>ное, корпоративное самоуправление, т.е. по существу все возможные формы самоорганиз</w:t>
      </w:r>
      <w:r w:rsidRPr="00D37EAD">
        <w:rPr>
          <w:sz w:val="24"/>
        </w:rPr>
        <w:t>а</w:t>
      </w:r>
      <w:r w:rsidRPr="00D37EAD">
        <w:rPr>
          <w:sz w:val="24"/>
        </w:rPr>
        <w:t xml:space="preserve">ции населения.              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Вся история местного самоуправления в России может быть разделена на два больших периода: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Первый охватывает время становления и развития общинного строя у славян, объедин</w:t>
      </w:r>
      <w:r w:rsidRPr="00D37EAD">
        <w:rPr>
          <w:sz w:val="24"/>
        </w:rPr>
        <w:t>е</w:t>
      </w:r>
      <w:r w:rsidRPr="00D37EAD">
        <w:rPr>
          <w:sz w:val="24"/>
        </w:rPr>
        <w:t>ние производственных общин в союзы общин и городские поселения, разделение власти на центральную и местную.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Второй период свя</w:t>
      </w:r>
      <w:r w:rsidRPr="00D37EAD">
        <w:rPr>
          <w:sz w:val="24"/>
        </w:rPr>
        <w:softHyphen/>
        <w:t>зан с образованием и развитием государства и приня</w:t>
      </w:r>
      <w:r w:rsidRPr="00D37EAD">
        <w:rPr>
          <w:sz w:val="24"/>
        </w:rPr>
        <w:softHyphen/>
        <w:t>тием христианства на Руси.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Периодизация истории местного самоуправления в России:</w:t>
      </w:r>
    </w:p>
    <w:p w:rsidR="00D37EAD" w:rsidRPr="00D37EAD" w:rsidRDefault="00D37EAD" w:rsidP="00D37EAD">
      <w:pPr>
        <w:pStyle w:val="a7"/>
        <w:numPr>
          <w:ilvl w:val="0"/>
          <w:numId w:val="23"/>
        </w:numPr>
        <w:jc w:val="both"/>
        <w:rPr>
          <w:sz w:val="24"/>
        </w:rPr>
      </w:pPr>
      <w:r w:rsidRPr="00D37EAD">
        <w:rPr>
          <w:sz w:val="24"/>
        </w:rPr>
        <w:t>Местное самоуправление Древней Руси: в это время имели место догосударственные формы развития самоуправления, то есть речь идет о зарождении об</w:t>
      </w:r>
      <w:r w:rsidRPr="00D37EAD">
        <w:rPr>
          <w:sz w:val="24"/>
        </w:rPr>
        <w:softHyphen/>
        <w:t>щинного местн</w:t>
      </w:r>
      <w:r w:rsidRPr="00D37EAD">
        <w:rPr>
          <w:sz w:val="24"/>
        </w:rPr>
        <w:t>о</w:t>
      </w:r>
      <w:r w:rsidRPr="00D37EAD">
        <w:rPr>
          <w:sz w:val="24"/>
        </w:rPr>
        <w:t>го самоуправления. Самоуправление существовало у древних славян еще при родовом устройстве. Местное  же само</w:t>
      </w:r>
      <w:r w:rsidRPr="00D37EAD">
        <w:rPr>
          <w:sz w:val="24"/>
        </w:rPr>
        <w:softHyphen/>
        <w:t>управление зарождается там и тогда, где и когда появ</w:t>
      </w:r>
      <w:r w:rsidRPr="00D37EAD">
        <w:rPr>
          <w:sz w:val="24"/>
        </w:rPr>
        <w:softHyphen/>
        <w:t>ляются союзы общин, объединившихся на основе эко</w:t>
      </w:r>
      <w:r w:rsidRPr="00D37EAD">
        <w:rPr>
          <w:sz w:val="24"/>
        </w:rPr>
        <w:softHyphen/>
        <w:t>номических и политических и</w:t>
      </w:r>
      <w:r w:rsidRPr="00D37EAD">
        <w:rPr>
          <w:sz w:val="24"/>
        </w:rPr>
        <w:t>н</w:t>
      </w:r>
      <w:r w:rsidRPr="00D37EAD">
        <w:rPr>
          <w:sz w:val="24"/>
        </w:rPr>
        <w:t>тересов на определен</w:t>
      </w:r>
      <w:r w:rsidRPr="00D37EAD">
        <w:rPr>
          <w:sz w:val="24"/>
        </w:rPr>
        <w:softHyphen/>
        <w:t xml:space="preserve">ной территории и образовавших вертикальное соподчинение власти.                                </w:t>
      </w:r>
    </w:p>
    <w:p w:rsidR="00D37EAD" w:rsidRPr="00D37EAD" w:rsidRDefault="00D37EAD" w:rsidP="00D37EAD">
      <w:pPr>
        <w:pStyle w:val="a7"/>
        <w:numPr>
          <w:ilvl w:val="0"/>
          <w:numId w:val="23"/>
        </w:numPr>
        <w:jc w:val="both"/>
        <w:rPr>
          <w:sz w:val="24"/>
        </w:rPr>
      </w:pPr>
      <w:r w:rsidRPr="00D37EAD">
        <w:rPr>
          <w:sz w:val="24"/>
        </w:rPr>
        <w:t>Местное самоуправление в 988-1785 годах: данный период начинается с приня</w:t>
      </w:r>
      <w:r w:rsidRPr="00D37EAD">
        <w:rPr>
          <w:sz w:val="24"/>
        </w:rPr>
        <w:softHyphen/>
        <w:t>тия христианства на Руси и продолжается до конца XVIII в.. В это время местное сам</w:t>
      </w:r>
      <w:r w:rsidRPr="00D37EAD">
        <w:rPr>
          <w:sz w:val="24"/>
        </w:rPr>
        <w:t>о</w:t>
      </w:r>
      <w:r w:rsidRPr="00D37EAD">
        <w:rPr>
          <w:sz w:val="24"/>
        </w:rPr>
        <w:t>управление в России су</w:t>
      </w:r>
      <w:r w:rsidRPr="00D37EAD">
        <w:rPr>
          <w:sz w:val="24"/>
        </w:rPr>
        <w:softHyphen/>
        <w:t>ществовало в форме производственных и территори</w:t>
      </w:r>
      <w:r w:rsidRPr="00D37EAD">
        <w:rPr>
          <w:sz w:val="24"/>
        </w:rPr>
        <w:softHyphen/>
        <w:t xml:space="preserve">альных </w:t>
      </w:r>
      <w:r w:rsidRPr="00D37EAD">
        <w:rPr>
          <w:sz w:val="24"/>
        </w:rPr>
        <w:lastRenderedPageBreak/>
        <w:t>общин. Люди, объединившиеся в общины на основе трудовой деятель</w:t>
      </w:r>
      <w:r>
        <w:rPr>
          <w:sz w:val="24"/>
        </w:rPr>
        <w:t>ности, собс</w:t>
      </w:r>
      <w:r>
        <w:rPr>
          <w:sz w:val="24"/>
        </w:rPr>
        <w:t>т</w:t>
      </w:r>
      <w:r>
        <w:rPr>
          <w:sz w:val="24"/>
        </w:rPr>
        <w:t>венности и несе</w:t>
      </w:r>
      <w:r>
        <w:rPr>
          <w:sz w:val="24"/>
        </w:rPr>
        <w:softHyphen/>
        <w:t xml:space="preserve">ния </w:t>
      </w:r>
      <w:r w:rsidRPr="00D37EAD">
        <w:rPr>
          <w:sz w:val="24"/>
        </w:rPr>
        <w:t>повинностей, принимали непосредственное учас</w:t>
      </w:r>
      <w:r w:rsidRPr="00D37EAD">
        <w:rPr>
          <w:sz w:val="24"/>
        </w:rPr>
        <w:softHyphen/>
        <w:t>тие в управлении общественными делами. Ремесленные цехи, купеческие гильдии, товарищест</w:t>
      </w:r>
      <w:r w:rsidRPr="00D37EAD">
        <w:rPr>
          <w:sz w:val="24"/>
        </w:rPr>
        <w:softHyphen/>
        <w:t>ва, др</w:t>
      </w:r>
      <w:r w:rsidRPr="00D37EAD">
        <w:rPr>
          <w:sz w:val="24"/>
        </w:rPr>
        <w:t>у</w:t>
      </w:r>
      <w:r w:rsidRPr="00D37EAD">
        <w:rPr>
          <w:sz w:val="24"/>
        </w:rPr>
        <w:t>гие корпоративные единицы, характеризуются сословным, производственным, терр</w:t>
      </w:r>
      <w:r w:rsidRPr="00D37EAD">
        <w:rPr>
          <w:sz w:val="24"/>
        </w:rPr>
        <w:t>и</w:t>
      </w:r>
      <w:r w:rsidRPr="00D37EAD">
        <w:rPr>
          <w:sz w:val="24"/>
        </w:rPr>
        <w:t>ториальным единством, выступают в качестве первичных ячеек, являются самой о</w:t>
      </w:r>
      <w:r w:rsidRPr="00D37EAD">
        <w:rPr>
          <w:sz w:val="24"/>
        </w:rPr>
        <w:t>р</w:t>
      </w:r>
      <w:r w:rsidRPr="00D37EAD">
        <w:rPr>
          <w:sz w:val="24"/>
        </w:rPr>
        <w:t xml:space="preserve">ганичной и естественной основой местного самоуправления.  </w:t>
      </w:r>
    </w:p>
    <w:p w:rsidR="00D37EAD" w:rsidRPr="00D37EAD" w:rsidRDefault="00D37EAD" w:rsidP="00D37EAD">
      <w:pPr>
        <w:pStyle w:val="a7"/>
        <w:numPr>
          <w:ilvl w:val="0"/>
          <w:numId w:val="23"/>
        </w:numPr>
        <w:jc w:val="both"/>
        <w:rPr>
          <w:sz w:val="24"/>
        </w:rPr>
      </w:pPr>
      <w:r w:rsidRPr="00D37EAD">
        <w:rPr>
          <w:sz w:val="24"/>
        </w:rPr>
        <w:t>Местное само</w:t>
      </w:r>
      <w:r w:rsidRPr="00D37EAD">
        <w:rPr>
          <w:sz w:val="24"/>
        </w:rPr>
        <w:softHyphen/>
        <w:t>управление в 1785-1917 г.г.: данный период охватывает местное сам</w:t>
      </w:r>
      <w:r w:rsidRPr="00D37EAD">
        <w:rPr>
          <w:sz w:val="24"/>
        </w:rPr>
        <w:t>о</w:t>
      </w:r>
      <w:r w:rsidRPr="00D37EAD">
        <w:rPr>
          <w:sz w:val="24"/>
        </w:rPr>
        <w:t>управление городов, крестьянское и земское самоуправление, развившиеся в период становления в России капита</w:t>
      </w:r>
      <w:r w:rsidRPr="00D37EAD">
        <w:rPr>
          <w:sz w:val="24"/>
        </w:rPr>
        <w:softHyphen/>
        <w:t>лизма. Самым большим его недостатком было сохран</w:t>
      </w:r>
      <w:r w:rsidRPr="00D37EAD">
        <w:rPr>
          <w:sz w:val="24"/>
        </w:rPr>
        <w:t>е</w:t>
      </w:r>
      <w:r w:rsidRPr="00D37EAD">
        <w:rPr>
          <w:sz w:val="24"/>
        </w:rPr>
        <w:t>ние сословного принципа формирования.</w:t>
      </w:r>
    </w:p>
    <w:p w:rsidR="00D37EAD" w:rsidRPr="00D37EAD" w:rsidRDefault="00D37EAD" w:rsidP="00D37EAD">
      <w:pPr>
        <w:pStyle w:val="a7"/>
        <w:numPr>
          <w:ilvl w:val="0"/>
          <w:numId w:val="23"/>
        </w:numPr>
        <w:jc w:val="both"/>
        <w:rPr>
          <w:sz w:val="24"/>
        </w:rPr>
      </w:pPr>
      <w:r w:rsidRPr="00D37EAD">
        <w:rPr>
          <w:sz w:val="24"/>
        </w:rPr>
        <w:t>Местное государственное управ</w:t>
      </w:r>
      <w:r w:rsidRPr="00D37EAD">
        <w:rPr>
          <w:sz w:val="24"/>
        </w:rPr>
        <w:softHyphen/>
        <w:t xml:space="preserve">ление в 1917-1990 г.г.: охватывает советский период государственного развития России. 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Нельзя говорить, что в нашей стране местное самоуправление по решению государства было упразднено с 1917 по 1990 г. Ни в одном, даже самом централизо</w:t>
      </w:r>
      <w:r w:rsidRPr="00D37EAD">
        <w:rPr>
          <w:sz w:val="24"/>
        </w:rPr>
        <w:softHyphen/>
        <w:t>ванном, государстве не могут быть полностью сведе</w:t>
      </w:r>
      <w:r w:rsidRPr="00D37EAD">
        <w:rPr>
          <w:sz w:val="24"/>
        </w:rPr>
        <w:softHyphen/>
        <w:t>ны на нет все формы самоорганизации населения. Общест</w:t>
      </w:r>
      <w:r w:rsidRPr="00D37EAD">
        <w:rPr>
          <w:sz w:val="24"/>
        </w:rPr>
        <w:softHyphen/>
        <w:t>венное территориальное самоуправление фактически действовало на территории нашей страны в данный период, причем в самых разнообразных фор</w:t>
      </w:r>
      <w:r w:rsidRPr="00D37EAD">
        <w:rPr>
          <w:sz w:val="24"/>
        </w:rPr>
        <w:softHyphen/>
        <w:t>мах. По-видимому, в советский период отечественной истории под органами местного самоуправления необходимо пон</w:t>
      </w:r>
      <w:r w:rsidRPr="00D37EAD">
        <w:rPr>
          <w:sz w:val="24"/>
        </w:rPr>
        <w:t>и</w:t>
      </w:r>
      <w:r w:rsidRPr="00D37EAD">
        <w:rPr>
          <w:sz w:val="24"/>
        </w:rPr>
        <w:t>мать местные государственные ор</w:t>
      </w:r>
      <w:r w:rsidRPr="00D37EAD">
        <w:rPr>
          <w:sz w:val="24"/>
        </w:rPr>
        <w:softHyphen/>
        <w:t>ганы публичной власти, обладавшие незави</w:t>
      </w:r>
      <w:r w:rsidRPr="00D37EAD">
        <w:rPr>
          <w:sz w:val="24"/>
        </w:rPr>
        <w:softHyphen/>
        <w:t>симостью в решении вопросов местного значения по отношению к центральным органам государстве</w:t>
      </w:r>
      <w:r w:rsidRPr="00D37EAD">
        <w:rPr>
          <w:sz w:val="24"/>
        </w:rPr>
        <w:t>н</w:t>
      </w:r>
      <w:r w:rsidRPr="00D37EAD">
        <w:rPr>
          <w:sz w:val="24"/>
        </w:rPr>
        <w:t>ной власти. Иначе нельзя объяснить 73-летний перерыв в более чем 1000-летней истории существования мест</w:t>
      </w:r>
      <w:r w:rsidRPr="00D37EAD">
        <w:rPr>
          <w:sz w:val="24"/>
        </w:rPr>
        <w:softHyphen/>
        <w:t>ного самоуправления на территории нашей страны, которое до этого не прерывалось даже во время монголо-татарского ига или опричнины.</w:t>
      </w:r>
    </w:p>
    <w:p w:rsidR="00D37EAD" w:rsidRPr="00D37EAD" w:rsidRDefault="00D37EAD" w:rsidP="00D37EAD">
      <w:pPr>
        <w:pStyle w:val="a7"/>
        <w:numPr>
          <w:ilvl w:val="0"/>
          <w:numId w:val="23"/>
        </w:numPr>
        <w:jc w:val="both"/>
        <w:rPr>
          <w:sz w:val="24"/>
        </w:rPr>
      </w:pPr>
      <w:r w:rsidRPr="00D37EAD">
        <w:rPr>
          <w:sz w:val="24"/>
        </w:rPr>
        <w:t>Местное самоуправление современной пореформен</w:t>
      </w:r>
      <w:r w:rsidRPr="00D37EAD">
        <w:rPr>
          <w:sz w:val="24"/>
        </w:rPr>
        <w:softHyphen/>
        <w:t>ной России в период с 1990 по 1995 г.г.: с принятием в 1993 году новой Конституции РФ, закрепившей право нас</w:t>
      </w:r>
      <w:r w:rsidRPr="00D37EAD">
        <w:rPr>
          <w:sz w:val="24"/>
        </w:rPr>
        <w:t>е</w:t>
      </w:r>
      <w:r w:rsidRPr="00D37EAD">
        <w:rPr>
          <w:sz w:val="24"/>
        </w:rPr>
        <w:t>ления на осуществление местного самоуправления, в стране начался реальный пр</w:t>
      </w:r>
      <w:r w:rsidRPr="00D37EAD">
        <w:rPr>
          <w:sz w:val="24"/>
        </w:rPr>
        <w:t>о</w:t>
      </w:r>
      <w:r w:rsidRPr="00D37EAD">
        <w:rPr>
          <w:sz w:val="24"/>
        </w:rPr>
        <w:t>цесс его реформирования.</w:t>
      </w:r>
    </w:p>
    <w:p w:rsidR="00D37EAD" w:rsidRPr="00D37EAD" w:rsidRDefault="00D37EAD" w:rsidP="00D37EAD">
      <w:pPr>
        <w:pStyle w:val="a7"/>
        <w:jc w:val="both"/>
        <w:rPr>
          <w:sz w:val="24"/>
        </w:rPr>
      </w:pPr>
      <w:r w:rsidRPr="00D37EAD">
        <w:rPr>
          <w:sz w:val="24"/>
        </w:rPr>
        <w:t xml:space="preserve">     Сейчас можно с уверенностью сказать, что в основных чертах этот институт народовл</w:t>
      </w:r>
      <w:r w:rsidRPr="00D37EAD">
        <w:rPr>
          <w:sz w:val="24"/>
        </w:rPr>
        <w:t>а</w:t>
      </w:r>
      <w:r w:rsidRPr="00D37EAD">
        <w:rPr>
          <w:sz w:val="24"/>
        </w:rPr>
        <w:t>стия у нас создан. На федеральном уровне и практически во всех субъектах Федерации им</w:t>
      </w:r>
      <w:r w:rsidRPr="00D37EAD">
        <w:rPr>
          <w:sz w:val="24"/>
        </w:rPr>
        <w:t>е</w:t>
      </w:r>
      <w:r w:rsidRPr="00D37EAD">
        <w:rPr>
          <w:sz w:val="24"/>
        </w:rPr>
        <w:t>ется законодательная база, устанавливающая статус и правовой режим самоуправления. О</w:t>
      </w:r>
      <w:r w:rsidRPr="00D37EAD">
        <w:rPr>
          <w:sz w:val="24"/>
        </w:rPr>
        <w:t>п</w:t>
      </w:r>
      <w:r w:rsidRPr="00D37EAD">
        <w:rPr>
          <w:sz w:val="24"/>
        </w:rPr>
        <w:t xml:space="preserve">ределены территории местных сообществ, уточнена система муниципальных образований. Фактически завершено структурирование органов местного самоуправления. </w:t>
      </w:r>
    </w:p>
    <w:p w:rsidR="00D37EAD" w:rsidRDefault="00D37EAD" w:rsidP="00F76969">
      <w:pPr>
        <w:pStyle w:val="a7"/>
        <w:ind w:left="360"/>
        <w:jc w:val="both"/>
        <w:rPr>
          <w:sz w:val="24"/>
        </w:rPr>
      </w:pPr>
      <w:r w:rsidRPr="00D37EAD">
        <w:rPr>
          <w:sz w:val="24"/>
        </w:rPr>
        <w:t xml:space="preserve">     В заключение данного пункта необходимо отметить, что отсутствие четко сформул</w:t>
      </w:r>
      <w:r w:rsidRPr="00D37EAD">
        <w:rPr>
          <w:sz w:val="24"/>
        </w:rPr>
        <w:t>и</w:t>
      </w:r>
      <w:r w:rsidRPr="00D37EAD">
        <w:rPr>
          <w:sz w:val="24"/>
        </w:rPr>
        <w:t>рованного понятия ме</w:t>
      </w:r>
      <w:r w:rsidRPr="00D37EAD">
        <w:rPr>
          <w:sz w:val="24"/>
        </w:rPr>
        <w:softHyphen/>
        <w:t>стного самоуправления, единого для всех этапов его развития в России, — причина отдельных, в том числе концептуаль</w:t>
      </w:r>
      <w:r w:rsidRPr="00D37EAD">
        <w:rPr>
          <w:sz w:val="24"/>
        </w:rPr>
        <w:softHyphen/>
        <w:t>ных противоречий, которые м</w:t>
      </w:r>
      <w:r w:rsidRPr="00D37EAD">
        <w:rPr>
          <w:sz w:val="24"/>
        </w:rPr>
        <w:t>о</w:t>
      </w:r>
      <w:r w:rsidRPr="00D37EAD">
        <w:rPr>
          <w:sz w:val="24"/>
        </w:rPr>
        <w:t>гут возникать при использовании исторического подхода в отношении местного сам</w:t>
      </w:r>
      <w:r w:rsidRPr="00D37EAD">
        <w:rPr>
          <w:sz w:val="24"/>
        </w:rPr>
        <w:t>о</w:t>
      </w:r>
      <w:r w:rsidRPr="00D37EAD">
        <w:rPr>
          <w:sz w:val="24"/>
        </w:rPr>
        <w:t>управления</w:t>
      </w:r>
      <w:r w:rsidR="00F76969">
        <w:rPr>
          <w:sz w:val="24"/>
        </w:rPr>
        <w:t>.</w:t>
      </w:r>
    </w:p>
    <w:p w:rsidR="00F76969" w:rsidRPr="00F76969" w:rsidRDefault="00F76969" w:rsidP="00F76969">
      <w:pPr>
        <w:pStyle w:val="a7"/>
        <w:ind w:left="360"/>
        <w:jc w:val="both"/>
        <w:rPr>
          <w:sz w:val="28"/>
          <w:szCs w:val="28"/>
        </w:rPr>
      </w:pPr>
    </w:p>
    <w:p w:rsidR="00F76969" w:rsidRPr="00F76969" w:rsidRDefault="00F76969" w:rsidP="00F76969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Философия местного самоуправления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Необходимость разделения властей яв</w:t>
      </w:r>
      <w:r w:rsidRPr="00F76969">
        <w:rPr>
          <w:sz w:val="24"/>
        </w:rPr>
        <w:softHyphen/>
        <w:t>ляется прямым следствием разделения и против</w:t>
      </w:r>
      <w:r w:rsidRPr="00F76969">
        <w:rPr>
          <w:sz w:val="24"/>
        </w:rPr>
        <w:t>о</w:t>
      </w:r>
      <w:r w:rsidRPr="00F76969">
        <w:rPr>
          <w:sz w:val="24"/>
        </w:rPr>
        <w:t>стояния индивидуального и соци</w:t>
      </w:r>
      <w:r w:rsidRPr="00F76969">
        <w:rPr>
          <w:sz w:val="24"/>
        </w:rPr>
        <w:softHyphen/>
        <w:t>ального интереса, чаяний в жизни малых, так или иначе спаянных (например, объединенных проживанием на одной небольшой территории) групп населения и крупных социальных образований. Наличие двух фундаментов и равная опора на них, т.е. ба</w:t>
      </w:r>
      <w:r w:rsidRPr="00F76969">
        <w:rPr>
          <w:sz w:val="24"/>
        </w:rPr>
        <w:softHyphen/>
        <w:t>ланс и разделение общественных свобод (часто называемых общественными обязан</w:t>
      </w:r>
      <w:r w:rsidRPr="00F76969">
        <w:rPr>
          <w:sz w:val="24"/>
        </w:rPr>
        <w:softHyphen/>
        <w:t>ностями) и свобод индивидуальных, баланс и разделение законов, баланс ветвей влас</w:t>
      </w:r>
      <w:r w:rsidRPr="00F76969">
        <w:rPr>
          <w:sz w:val="24"/>
        </w:rPr>
        <w:softHyphen/>
        <w:t>ти и их функций - вот основной принцип, согласно которому должно строиться здание общ</w:t>
      </w:r>
      <w:r w:rsidRPr="00F76969">
        <w:rPr>
          <w:sz w:val="24"/>
        </w:rPr>
        <w:t>е</w:t>
      </w:r>
      <w:r w:rsidRPr="00F76969">
        <w:rPr>
          <w:sz w:val="24"/>
        </w:rPr>
        <w:t>ственной жизни. Только в таком случае это здание может устоять во времена потрясений, выдержать губительный для любой жесткой социальной конструкции напор технологич</w:t>
      </w:r>
      <w:r w:rsidRPr="00F76969">
        <w:rPr>
          <w:sz w:val="24"/>
        </w:rPr>
        <w:t>е</w:t>
      </w:r>
      <w:r w:rsidRPr="00F76969">
        <w:rPr>
          <w:sz w:val="24"/>
        </w:rPr>
        <w:t>ских новшеств, изменений среды обитания, честолюбивых замыслов отдельных представ</w:t>
      </w:r>
      <w:r w:rsidRPr="00F76969">
        <w:rPr>
          <w:sz w:val="24"/>
        </w:rPr>
        <w:t>и</w:t>
      </w:r>
      <w:r w:rsidRPr="00F76969">
        <w:rPr>
          <w:sz w:val="24"/>
        </w:rPr>
        <w:t>телей политической и интеллектуальной элиты, конкуренции этнических и региональных групп.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lastRenderedPageBreak/>
        <w:t xml:space="preserve">     Всяческие дефиниции местного самоуправления - в его Советском варианте, в муниц</w:t>
      </w:r>
      <w:r w:rsidRPr="00F76969">
        <w:rPr>
          <w:sz w:val="24"/>
        </w:rPr>
        <w:t>и</w:t>
      </w:r>
      <w:r w:rsidRPr="00F76969">
        <w:rPr>
          <w:sz w:val="24"/>
        </w:rPr>
        <w:t>пальном, или в любом другом, — должны исходить из наличия двух оснований здания общ</w:t>
      </w:r>
      <w:r w:rsidRPr="00F76969">
        <w:rPr>
          <w:sz w:val="24"/>
        </w:rPr>
        <w:t>е</w:t>
      </w:r>
      <w:r w:rsidRPr="00F76969">
        <w:rPr>
          <w:sz w:val="24"/>
        </w:rPr>
        <w:t>ственной жизни. Это, во-первых, учет своего, местного интереса. Должно реализовываться именно местное САМОуправление. Советы (муниципалитеты, или какие-либо другие органы местного самоуправления) должны хозяйствовать в интересах людей, а не клянчить у це</w:t>
      </w:r>
      <w:r w:rsidRPr="00F76969">
        <w:rPr>
          <w:sz w:val="24"/>
        </w:rPr>
        <w:t>н</w:t>
      </w:r>
      <w:r w:rsidRPr="00F76969">
        <w:rPr>
          <w:sz w:val="24"/>
        </w:rPr>
        <w:t>тральной власти. Эти органы должны получать больше свободы, больше материальных средств, они должны править вместе с населением, используя все формы прямой демокр</w:t>
      </w:r>
      <w:r w:rsidRPr="00F76969">
        <w:rPr>
          <w:sz w:val="24"/>
        </w:rPr>
        <w:t>а</w:t>
      </w:r>
      <w:r w:rsidRPr="00F76969">
        <w:rPr>
          <w:sz w:val="24"/>
        </w:rPr>
        <w:t>тии. Должна быть обширная и тщательно оберегаемая сфера компетенции этих органов. О</w:t>
      </w:r>
      <w:r w:rsidRPr="00F76969">
        <w:rPr>
          <w:sz w:val="24"/>
        </w:rPr>
        <w:t>д</w:t>
      </w:r>
      <w:r w:rsidRPr="00F76969">
        <w:rPr>
          <w:sz w:val="24"/>
        </w:rPr>
        <w:t>нако и, во-вторых, местное управление должно быть проводником общего интереса, должно действовать в единой связке с Центром и быть вписанным в структуру Федеральной власти. С этой точки зрения, следует говорить о местном УПРАВЛЕНИИ.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Неоднозначность местного самоуправления порождает двойственность его идеалов. Оно призвано и защищать права (и свободы) населения от диктата Центра, и доводить до насел</w:t>
      </w:r>
      <w:r w:rsidRPr="00F76969">
        <w:rPr>
          <w:sz w:val="24"/>
        </w:rPr>
        <w:t>е</w:t>
      </w:r>
      <w:r w:rsidRPr="00F76969">
        <w:rPr>
          <w:sz w:val="24"/>
        </w:rPr>
        <w:t>ния упорядочивающую волю этого Центра. Говоря коротко, идеалами местного само</w:t>
      </w:r>
      <w:r w:rsidRPr="00F76969">
        <w:rPr>
          <w:sz w:val="24"/>
        </w:rPr>
        <w:softHyphen/>
        <w:t>управления являются свобода проживающих на одной территории граждан и общественный порядок.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 условиях Советского Союза реализация этих идеалов сталкивалась с труд</w:t>
      </w:r>
      <w:r w:rsidRPr="00F76969">
        <w:rPr>
          <w:sz w:val="24"/>
        </w:rPr>
        <w:softHyphen/>
        <w:t>ностями, об</w:t>
      </w:r>
      <w:r w:rsidRPr="00F76969">
        <w:rPr>
          <w:sz w:val="24"/>
        </w:rPr>
        <w:t>у</w:t>
      </w:r>
      <w:r w:rsidRPr="00F76969">
        <w:rPr>
          <w:sz w:val="24"/>
        </w:rPr>
        <w:t>словленными излишними централизацией и регулированием общественной жизни. Соотве</w:t>
      </w:r>
      <w:r w:rsidRPr="00F76969">
        <w:rPr>
          <w:sz w:val="24"/>
        </w:rPr>
        <w:t>т</w:t>
      </w:r>
      <w:r w:rsidRPr="00F76969">
        <w:rPr>
          <w:sz w:val="24"/>
        </w:rPr>
        <w:t>ственно, для исправления этого "крена", следует расширять права органов местного сам</w:t>
      </w:r>
      <w:r w:rsidRPr="00F76969">
        <w:rPr>
          <w:sz w:val="24"/>
        </w:rPr>
        <w:t>о</w:t>
      </w:r>
      <w:r w:rsidRPr="00F76969">
        <w:rPr>
          <w:sz w:val="24"/>
        </w:rPr>
        <w:t>управления, переходить от вертикальных структур руководства (спускать вниз от республ</w:t>
      </w:r>
      <w:r w:rsidRPr="00F76969">
        <w:rPr>
          <w:sz w:val="24"/>
        </w:rPr>
        <w:t>и</w:t>
      </w:r>
      <w:r w:rsidRPr="00F76969">
        <w:rPr>
          <w:sz w:val="24"/>
        </w:rPr>
        <w:t>ки к области, далее к району, городу, и т.д. тысячи реше</w:t>
      </w:r>
      <w:r w:rsidRPr="00F76969">
        <w:rPr>
          <w:sz w:val="24"/>
        </w:rPr>
        <w:softHyphen/>
        <w:t>ний, показателей планов и бюджета) к горизонтальным связям - договорным, координационным. И этот процесс уже пошел (включая все мыслимые и немыслимые перекосы). По существу, на наших глазах происх</w:t>
      </w:r>
      <w:r w:rsidRPr="00F76969">
        <w:rPr>
          <w:sz w:val="24"/>
        </w:rPr>
        <w:t>о</w:t>
      </w:r>
      <w:r w:rsidRPr="00F76969">
        <w:rPr>
          <w:sz w:val="24"/>
        </w:rPr>
        <w:t>дит муниципальная революция. Необходимо то, что не является принципиальной угрозой целостности государства, максимально передавать на места. Пришло время полной сам</w:t>
      </w:r>
      <w:r w:rsidRPr="00F76969">
        <w:rPr>
          <w:sz w:val="24"/>
        </w:rPr>
        <w:t>о</w:t>
      </w:r>
      <w:r w:rsidRPr="00F76969">
        <w:rPr>
          <w:sz w:val="24"/>
        </w:rPr>
        <w:t>стоятельности органов местного самоуправления в формировании своего аппарата, бюдже</w:t>
      </w:r>
      <w:r w:rsidRPr="00F76969">
        <w:rPr>
          <w:sz w:val="24"/>
        </w:rPr>
        <w:t>т</w:t>
      </w:r>
      <w:r w:rsidRPr="00F76969">
        <w:rPr>
          <w:sz w:val="24"/>
        </w:rPr>
        <w:t>ных ассигнований, зарплаты и т.д. Надо дать местному самоуправлению простор.</w:t>
      </w:r>
    </w:p>
    <w:p w:rsid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Для Российской Федерации это стремление ее субъектов присвоить себе максимум сув</w:t>
      </w:r>
      <w:r w:rsidRPr="00F76969">
        <w:rPr>
          <w:sz w:val="24"/>
        </w:rPr>
        <w:t>е</w:t>
      </w:r>
      <w:r w:rsidRPr="00F76969">
        <w:rPr>
          <w:sz w:val="24"/>
        </w:rPr>
        <w:t>ренитета всегда было чревато серьезными конфликтами, а сейчас еще и угрожает целостн</w:t>
      </w:r>
      <w:r w:rsidRPr="00F76969">
        <w:rPr>
          <w:sz w:val="24"/>
        </w:rPr>
        <w:t>о</w:t>
      </w:r>
      <w:r w:rsidRPr="00F76969">
        <w:rPr>
          <w:sz w:val="24"/>
        </w:rPr>
        <w:t>сти России. Единственным "противоядием" центробежных тенденций является самосто</w:t>
      </w:r>
      <w:r w:rsidRPr="00F76969">
        <w:rPr>
          <w:sz w:val="24"/>
        </w:rPr>
        <w:t>я</w:t>
      </w:r>
      <w:r w:rsidRPr="00F76969">
        <w:rPr>
          <w:sz w:val="24"/>
        </w:rPr>
        <w:t>тельность небольших компактных территорий про</w:t>
      </w:r>
      <w:r w:rsidRPr="00F76969">
        <w:rPr>
          <w:sz w:val="24"/>
        </w:rPr>
        <w:softHyphen/>
        <w:t>живания населения - местное самоупра</w:t>
      </w:r>
      <w:r w:rsidRPr="00F76969">
        <w:rPr>
          <w:sz w:val="24"/>
        </w:rPr>
        <w:t>в</w:t>
      </w:r>
      <w:r w:rsidRPr="00F76969">
        <w:rPr>
          <w:sz w:val="24"/>
        </w:rPr>
        <w:t>ление. Должны быть гарантии местного самоуправления против республик, против областей и краев. Только в таком случае можно остановить распад Федерации.</w:t>
      </w:r>
      <w:r w:rsidRPr="00F76969">
        <w:rPr>
          <w:sz w:val="24"/>
        </w:rPr>
        <w:footnoteReference w:id="3"/>
      </w:r>
    </w:p>
    <w:p w:rsidR="00F76969" w:rsidRDefault="00F76969" w:rsidP="00F76969">
      <w:pPr>
        <w:pStyle w:val="a7"/>
        <w:jc w:val="both"/>
        <w:rPr>
          <w:sz w:val="28"/>
          <w:szCs w:val="28"/>
        </w:rPr>
      </w:pPr>
    </w:p>
    <w:p w:rsidR="00F76969" w:rsidRDefault="00F76969" w:rsidP="00F76969">
      <w:pPr>
        <w:pStyle w:val="a7"/>
        <w:jc w:val="center"/>
        <w:rPr>
          <w:b/>
          <w:sz w:val="24"/>
        </w:rPr>
      </w:pPr>
      <w:r>
        <w:rPr>
          <w:b/>
          <w:sz w:val="28"/>
          <w:szCs w:val="28"/>
        </w:rPr>
        <w:t>Модели местного самоуправления</w:t>
      </w:r>
      <w:r>
        <w:rPr>
          <w:b/>
          <w:sz w:val="24"/>
        </w:rPr>
        <w:t>.</w:t>
      </w:r>
    </w:p>
    <w:p w:rsidR="00F76969" w:rsidRDefault="00F76969" w:rsidP="00F76969">
      <w:pPr>
        <w:pStyle w:val="a7"/>
        <w:jc w:val="both"/>
        <w:rPr>
          <w:b/>
          <w:sz w:val="20"/>
        </w:rPr>
      </w:pPr>
    </w:p>
    <w:p w:rsidR="00F76969" w:rsidRPr="00F76969" w:rsidRDefault="00F76969" w:rsidP="00F76969">
      <w:pPr>
        <w:pStyle w:val="a7"/>
        <w:jc w:val="both"/>
        <w:rPr>
          <w:sz w:val="24"/>
        </w:rPr>
      </w:pPr>
      <w:r>
        <w:rPr>
          <w:sz w:val="20"/>
        </w:rPr>
        <w:t xml:space="preserve">      </w:t>
      </w:r>
      <w:r w:rsidRPr="00F76969">
        <w:rPr>
          <w:sz w:val="24"/>
        </w:rPr>
        <w:t>Совершенствуя местное самоуправление, всегда целесообразно посмотреть и на свой и</w:t>
      </w:r>
      <w:r w:rsidRPr="00F76969">
        <w:rPr>
          <w:sz w:val="24"/>
        </w:rPr>
        <w:t>с</w:t>
      </w:r>
      <w:r w:rsidRPr="00F76969">
        <w:rPr>
          <w:sz w:val="24"/>
        </w:rPr>
        <w:t xml:space="preserve">торический опыт, и на практику мирового сообщества.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Практика различных стран в настоящее время выработала, по крайней мере, три модели местного самоуправления, которые обеспечивают его самостоятельность, и, с другой стор</w:t>
      </w:r>
      <w:r w:rsidRPr="00F76969">
        <w:rPr>
          <w:sz w:val="24"/>
        </w:rPr>
        <w:t>о</w:t>
      </w:r>
      <w:r w:rsidRPr="00F76969">
        <w:rPr>
          <w:sz w:val="24"/>
        </w:rPr>
        <w:t>ны, необходимый государственный контроль</w:t>
      </w:r>
      <w:r w:rsidRPr="00F76969">
        <w:rPr>
          <w:sz w:val="24"/>
        </w:rPr>
        <w:footnoteReference w:id="4"/>
      </w:r>
      <w:r w:rsidRPr="00F76969">
        <w:rPr>
          <w:sz w:val="24"/>
        </w:rPr>
        <w:t xml:space="preserve">.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Первая мо</w:t>
      </w:r>
      <w:r w:rsidRPr="00F76969">
        <w:rPr>
          <w:sz w:val="24"/>
        </w:rPr>
        <w:softHyphen/>
        <w:t>дель - англосаксонская. Она предусматривает самоуправление во всех звеньях, на всех ступе</w:t>
      </w:r>
      <w:r w:rsidRPr="00F76969">
        <w:rPr>
          <w:sz w:val="24"/>
        </w:rPr>
        <w:softHyphen/>
        <w:t>нях административно-территориального деления. В общинах имеются только в</w:t>
      </w:r>
      <w:r w:rsidRPr="00F76969">
        <w:rPr>
          <w:sz w:val="24"/>
        </w:rPr>
        <w:t>ы</w:t>
      </w:r>
      <w:r w:rsidRPr="00F76969">
        <w:rPr>
          <w:sz w:val="24"/>
        </w:rPr>
        <w:t>борные органы. В мелких общинах, в которых меньше 150 чело</w:t>
      </w:r>
      <w:r w:rsidRPr="00F76969">
        <w:rPr>
          <w:sz w:val="24"/>
        </w:rPr>
        <w:softHyphen/>
        <w:t>век, собирается общее собр</w:t>
      </w:r>
      <w:r w:rsidRPr="00F76969">
        <w:rPr>
          <w:sz w:val="24"/>
        </w:rPr>
        <w:t>а</w:t>
      </w:r>
      <w:r w:rsidRPr="00F76969">
        <w:rPr>
          <w:sz w:val="24"/>
        </w:rPr>
        <w:t>ние. А во всех ос</w:t>
      </w:r>
      <w:r w:rsidRPr="00F76969">
        <w:rPr>
          <w:sz w:val="24"/>
        </w:rPr>
        <w:softHyphen/>
        <w:t>тальных - выборные местные органы. Никаких назначенных чиновников сверху нет, управля</w:t>
      </w:r>
      <w:r w:rsidRPr="00F76969">
        <w:rPr>
          <w:sz w:val="24"/>
        </w:rPr>
        <w:softHyphen/>
        <w:t>ются они советниками. Каждый член Совета отвечает за определенную отрасль. Ис</w:t>
      </w:r>
      <w:r w:rsidRPr="00F76969">
        <w:rPr>
          <w:sz w:val="24"/>
        </w:rPr>
        <w:softHyphen/>
        <w:t>полкома нет. Имеются отрасли: дорожное хо</w:t>
      </w:r>
      <w:r w:rsidRPr="00F76969">
        <w:rPr>
          <w:sz w:val="24"/>
        </w:rPr>
        <w:softHyphen/>
        <w:t>зяйство, образование, местная сан</w:t>
      </w:r>
      <w:r w:rsidRPr="00F76969">
        <w:rPr>
          <w:sz w:val="24"/>
        </w:rPr>
        <w:t>и</w:t>
      </w:r>
      <w:r w:rsidRPr="00F76969">
        <w:rPr>
          <w:sz w:val="24"/>
        </w:rPr>
        <w:t>тария. За каждую отрасль отвечает советник, у которого есть аппарат. Но есть и контроль. Демократии не может быть без контроля. Есть регулярные министер</w:t>
      </w:r>
      <w:r w:rsidRPr="00F76969">
        <w:rPr>
          <w:sz w:val="24"/>
        </w:rPr>
        <w:softHyphen/>
        <w:t>ские инспекции (ос</w:t>
      </w:r>
      <w:r w:rsidRPr="00F76969">
        <w:rPr>
          <w:sz w:val="24"/>
        </w:rPr>
        <w:t>о</w:t>
      </w:r>
      <w:r w:rsidRPr="00F76969">
        <w:rPr>
          <w:sz w:val="24"/>
        </w:rPr>
        <w:lastRenderedPageBreak/>
        <w:t>бенно Министерства по охра</w:t>
      </w:r>
      <w:r w:rsidRPr="00F76969">
        <w:rPr>
          <w:sz w:val="24"/>
        </w:rPr>
        <w:softHyphen/>
        <w:t>не окружающей среды). Существует практика ут</w:t>
      </w:r>
      <w:r w:rsidRPr="00F76969">
        <w:rPr>
          <w:sz w:val="24"/>
        </w:rPr>
        <w:softHyphen/>
        <w:t>верждения м</w:t>
      </w:r>
      <w:r w:rsidRPr="00F76969">
        <w:rPr>
          <w:sz w:val="24"/>
        </w:rPr>
        <w:t>и</w:t>
      </w:r>
      <w:r w:rsidRPr="00F76969">
        <w:rPr>
          <w:sz w:val="24"/>
        </w:rPr>
        <w:t>нистерствами чиновников, которые затем утверждаются советами. Прежде чем на</w:t>
      </w:r>
      <w:r w:rsidRPr="00F76969">
        <w:rPr>
          <w:sz w:val="24"/>
        </w:rPr>
        <w:softHyphen/>
        <w:t>значить чиновника по пожарной охране, по здра</w:t>
      </w:r>
      <w:r w:rsidRPr="00F76969">
        <w:rPr>
          <w:sz w:val="24"/>
        </w:rPr>
        <w:softHyphen/>
        <w:t>воохранению, надо согласовать с соответствую</w:t>
      </w:r>
      <w:r w:rsidRPr="00F76969">
        <w:rPr>
          <w:sz w:val="24"/>
        </w:rPr>
        <w:softHyphen/>
        <w:t>щим министерством. Есть целый ряд других форм государственного контроля, т.е. при любой вы</w:t>
      </w:r>
      <w:r w:rsidRPr="00F76969">
        <w:rPr>
          <w:sz w:val="24"/>
        </w:rPr>
        <w:softHyphen/>
        <w:t>борности местных органов государственный контроль в той или иной форме существует, д</w:t>
      </w:r>
      <w:r w:rsidRPr="00F76969">
        <w:rPr>
          <w:sz w:val="24"/>
        </w:rPr>
        <w:t>а</w:t>
      </w:r>
      <w:r w:rsidRPr="00F76969">
        <w:rPr>
          <w:sz w:val="24"/>
        </w:rPr>
        <w:t>же когда нет специально назначенных от государст</w:t>
      </w:r>
      <w:r w:rsidRPr="00F76969">
        <w:rPr>
          <w:sz w:val="24"/>
        </w:rPr>
        <w:softHyphen/>
        <w:t>ва уполномоченных.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Существует континентальная модель. Там все проще. На всех уровнях выборный Совет, но вез</w:t>
      </w:r>
      <w:r w:rsidRPr="00F76969">
        <w:rPr>
          <w:sz w:val="24"/>
        </w:rPr>
        <w:softHyphen/>
        <w:t>де есть и назначенные представители правитель</w:t>
      </w:r>
      <w:r w:rsidRPr="00F76969">
        <w:rPr>
          <w:sz w:val="24"/>
        </w:rPr>
        <w:softHyphen/>
        <w:t>ства - префекты. Это государственная власть над властью местного самоуправления. Они осуще</w:t>
      </w:r>
      <w:r w:rsidRPr="00F76969">
        <w:rPr>
          <w:sz w:val="24"/>
        </w:rPr>
        <w:softHyphen/>
        <w:t>ствляют контроль и раньше ко</w:t>
      </w:r>
      <w:r w:rsidRPr="00F76969">
        <w:rPr>
          <w:sz w:val="24"/>
        </w:rPr>
        <w:t>н</w:t>
      </w:r>
      <w:r w:rsidRPr="00F76969">
        <w:rPr>
          <w:sz w:val="24"/>
        </w:rPr>
        <w:t>тролировали до</w:t>
      </w:r>
      <w:r w:rsidRPr="00F76969">
        <w:rPr>
          <w:sz w:val="24"/>
        </w:rPr>
        <w:softHyphen/>
        <w:t>вольно жестко. Сейчас целесообразность не про</w:t>
      </w:r>
      <w:r w:rsidRPr="00F76969">
        <w:rPr>
          <w:sz w:val="24"/>
        </w:rPr>
        <w:softHyphen/>
        <w:t>веряют, но законность пров</w:t>
      </w:r>
      <w:r w:rsidRPr="00F76969">
        <w:rPr>
          <w:sz w:val="24"/>
        </w:rPr>
        <w:t>е</w:t>
      </w:r>
      <w:r w:rsidRPr="00F76969">
        <w:rPr>
          <w:sz w:val="24"/>
        </w:rPr>
        <w:t>ряют всегда. Напри</w:t>
      </w:r>
      <w:r w:rsidRPr="00F76969">
        <w:rPr>
          <w:sz w:val="24"/>
        </w:rPr>
        <w:softHyphen/>
        <w:t>мер, законность расходования средств: если деньги дали на постройку моста через речку, их нельзя потратить на обустройство клуба. Пре</w:t>
      </w:r>
      <w:r w:rsidRPr="00F76969">
        <w:rPr>
          <w:sz w:val="24"/>
        </w:rPr>
        <w:softHyphen/>
        <w:t>фекты могут обжаловать любое решение муни</w:t>
      </w:r>
      <w:r w:rsidRPr="00F76969">
        <w:rPr>
          <w:sz w:val="24"/>
        </w:rPr>
        <w:softHyphen/>
        <w:t>ципального совета в административный суд. Спе</w:t>
      </w:r>
      <w:r w:rsidRPr="00F76969">
        <w:rPr>
          <w:sz w:val="24"/>
        </w:rPr>
        <w:softHyphen/>
        <w:t>циальные администр</w:t>
      </w:r>
      <w:r w:rsidRPr="00F76969">
        <w:rPr>
          <w:sz w:val="24"/>
        </w:rPr>
        <w:t>а</w:t>
      </w:r>
      <w:r w:rsidRPr="00F76969">
        <w:rPr>
          <w:sz w:val="24"/>
        </w:rPr>
        <w:t>тивные суды есть на всех уровнях. Что касается Правительства, то оно мо</w:t>
      </w:r>
      <w:r w:rsidRPr="00F76969">
        <w:rPr>
          <w:sz w:val="24"/>
        </w:rPr>
        <w:softHyphen/>
        <w:t>жет сместить ч</w:t>
      </w:r>
      <w:r w:rsidRPr="00F76969">
        <w:rPr>
          <w:sz w:val="24"/>
        </w:rPr>
        <w:t>и</w:t>
      </w:r>
      <w:r w:rsidRPr="00F76969">
        <w:rPr>
          <w:sz w:val="24"/>
        </w:rPr>
        <w:t>новника, но только в том случае, если он нарушает закон или если оказывается не</w:t>
      </w:r>
      <w:r w:rsidRPr="00F76969">
        <w:rPr>
          <w:sz w:val="24"/>
        </w:rPr>
        <w:softHyphen/>
        <w:t xml:space="preserve">работоспособным.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Третья модель. По ней пошла Латинская Америка. Хорошо в ней то, что всех избирают. Назначенных представителей в местном само</w:t>
      </w:r>
      <w:r w:rsidRPr="00F76969">
        <w:rPr>
          <w:sz w:val="24"/>
        </w:rPr>
        <w:softHyphen/>
        <w:t>управлении нет. Но избранный населением пре</w:t>
      </w:r>
      <w:r w:rsidRPr="00F76969">
        <w:rPr>
          <w:sz w:val="24"/>
        </w:rPr>
        <w:softHyphen/>
        <w:t>фект утверждается затем парламентом как представитель государственной власти. Одновр</w:t>
      </w:r>
      <w:r w:rsidRPr="00F76969">
        <w:rPr>
          <w:sz w:val="24"/>
        </w:rPr>
        <w:t>е</w:t>
      </w:r>
      <w:r w:rsidRPr="00F76969">
        <w:rPr>
          <w:sz w:val="24"/>
        </w:rPr>
        <w:t>менно  он является и председателем местного совета. В общем, он концентрирует большую власть и является представителем государственной власти. Будучи избранным населением, он легитимен в глазах населения.</w:t>
      </w:r>
    </w:p>
    <w:p w:rsid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Что касается ст. 12 Конституции, которая исключает органы местного самоуправления из системы органов государственной власти, то она, не делает органы мест</w:t>
      </w:r>
      <w:r w:rsidRPr="00F76969">
        <w:rPr>
          <w:sz w:val="24"/>
        </w:rPr>
        <w:softHyphen/>
        <w:t>ного самоуправления элементами государствен</w:t>
      </w:r>
      <w:r w:rsidRPr="00F76969">
        <w:rPr>
          <w:sz w:val="24"/>
        </w:rPr>
        <w:softHyphen/>
        <w:t>ности второго сорта и не выводит их за рамки государственности.  Это такой же по качеству элемент государственности. С точки зрения юри</w:t>
      </w:r>
      <w:r w:rsidRPr="00F76969">
        <w:rPr>
          <w:sz w:val="24"/>
        </w:rPr>
        <w:softHyphen/>
        <w:t>дической оценки это - органы власти, как и вся вышестоящая структура. Не надо представлять, что здесь с</w:t>
      </w:r>
      <w:r w:rsidRPr="00F76969">
        <w:rPr>
          <w:sz w:val="24"/>
        </w:rPr>
        <w:t>о</w:t>
      </w:r>
      <w:r w:rsidRPr="00F76969">
        <w:rPr>
          <w:sz w:val="24"/>
        </w:rPr>
        <w:t>вершенно иная природа. Это публич</w:t>
      </w:r>
      <w:r w:rsidRPr="00F76969">
        <w:rPr>
          <w:sz w:val="24"/>
        </w:rPr>
        <w:softHyphen/>
        <w:t>но-правовые учреждения. Кроме того, признание пу</w:t>
      </w:r>
      <w:r w:rsidRPr="00F76969">
        <w:rPr>
          <w:sz w:val="24"/>
        </w:rPr>
        <w:t>б</w:t>
      </w:r>
      <w:r w:rsidRPr="00F76969">
        <w:rPr>
          <w:sz w:val="24"/>
        </w:rPr>
        <w:t>лично-правового характера органов местного самоуправления на</w:t>
      </w:r>
      <w:r w:rsidRPr="00F76969">
        <w:rPr>
          <w:sz w:val="24"/>
        </w:rPr>
        <w:softHyphen/>
        <w:t>до рассматривать с той то</w:t>
      </w:r>
      <w:r w:rsidRPr="00F76969">
        <w:rPr>
          <w:sz w:val="24"/>
        </w:rPr>
        <w:t>ч</w:t>
      </w:r>
      <w:r w:rsidRPr="00F76969">
        <w:rPr>
          <w:sz w:val="24"/>
        </w:rPr>
        <w:t>ки зрения, что сущест</w:t>
      </w:r>
      <w:r w:rsidRPr="00F76969">
        <w:rPr>
          <w:sz w:val="24"/>
        </w:rPr>
        <w:softHyphen/>
        <w:t>вует тенденция к общинизации местного само</w:t>
      </w:r>
      <w:r w:rsidRPr="00F76969">
        <w:rPr>
          <w:sz w:val="24"/>
        </w:rPr>
        <w:softHyphen/>
        <w:t>управления. Поэтому е</w:t>
      </w:r>
      <w:r w:rsidRPr="00F76969">
        <w:rPr>
          <w:sz w:val="24"/>
        </w:rPr>
        <w:t>с</w:t>
      </w:r>
      <w:r w:rsidRPr="00F76969">
        <w:rPr>
          <w:sz w:val="24"/>
        </w:rPr>
        <w:t>тественно, что государство опре</w:t>
      </w:r>
      <w:r w:rsidRPr="00F76969">
        <w:rPr>
          <w:sz w:val="24"/>
        </w:rPr>
        <w:softHyphen/>
        <w:t>деляет и территории местного самоуправления, и объем по</w:t>
      </w:r>
      <w:r w:rsidRPr="00F76969">
        <w:rPr>
          <w:sz w:val="24"/>
        </w:rPr>
        <w:t>л</w:t>
      </w:r>
      <w:r w:rsidRPr="00F76969">
        <w:rPr>
          <w:sz w:val="24"/>
        </w:rPr>
        <w:t>номочий местного самоуправления, ис</w:t>
      </w:r>
      <w:r w:rsidRPr="00F76969">
        <w:rPr>
          <w:sz w:val="24"/>
        </w:rPr>
        <w:softHyphen/>
        <w:t>ходя из реальных управленческих возможностей да</w:t>
      </w:r>
      <w:r w:rsidRPr="00F76969">
        <w:rPr>
          <w:sz w:val="24"/>
        </w:rPr>
        <w:t>н</w:t>
      </w:r>
      <w:r w:rsidRPr="00F76969">
        <w:rPr>
          <w:sz w:val="24"/>
        </w:rPr>
        <w:t>ных структур, определяемых размерами тер</w:t>
      </w:r>
      <w:r w:rsidRPr="00F76969">
        <w:rPr>
          <w:sz w:val="24"/>
        </w:rPr>
        <w:softHyphen/>
        <w:t>ритории, социальной, производственной инфра</w:t>
      </w:r>
      <w:r w:rsidRPr="00F76969">
        <w:rPr>
          <w:sz w:val="24"/>
        </w:rPr>
        <w:softHyphen/>
        <w:t>структурой и т.д.</w:t>
      </w:r>
    </w:p>
    <w:p w:rsidR="002A5636" w:rsidRDefault="002A5636" w:rsidP="00F76969">
      <w:pPr>
        <w:pStyle w:val="a7"/>
        <w:jc w:val="both"/>
        <w:rPr>
          <w:sz w:val="28"/>
          <w:szCs w:val="28"/>
        </w:rPr>
      </w:pPr>
    </w:p>
    <w:p w:rsidR="002A5636" w:rsidRPr="002A5636" w:rsidRDefault="002A5636" w:rsidP="002A5636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Понятие системы органов местного самоуправления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Согласно Конституции Российской Федерации (ст. 130) местное самоуправление в Росси</w:t>
      </w:r>
      <w:r w:rsidRPr="002A5636">
        <w:rPr>
          <w:szCs w:val="20"/>
        </w:rPr>
        <w:t>й</w:t>
      </w:r>
      <w:r w:rsidRPr="002A5636">
        <w:rPr>
          <w:szCs w:val="20"/>
        </w:rPr>
        <w:t>ской федерации осуществляется гражданами как путем различных форм прямого волеизъя</w:t>
      </w:r>
      <w:r w:rsidRPr="002A5636">
        <w:rPr>
          <w:szCs w:val="20"/>
        </w:rPr>
        <w:t>в</w:t>
      </w:r>
      <w:r w:rsidRPr="002A5636">
        <w:rPr>
          <w:szCs w:val="20"/>
        </w:rPr>
        <w:t>ления, так и через органы местного самоуправления.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Органы местного самоуправления — это органы местных самоуправляющихся территор</w:t>
      </w:r>
      <w:r w:rsidRPr="002A5636">
        <w:rPr>
          <w:szCs w:val="20"/>
        </w:rPr>
        <w:t>и</w:t>
      </w:r>
      <w:r w:rsidRPr="002A5636">
        <w:rPr>
          <w:szCs w:val="20"/>
        </w:rPr>
        <w:t>альных сообществ, которыми они формируются и перед которыми они несут ответстве</w:t>
      </w:r>
      <w:r w:rsidRPr="002A5636">
        <w:rPr>
          <w:szCs w:val="20"/>
        </w:rPr>
        <w:t>н</w:t>
      </w:r>
      <w:r w:rsidRPr="002A5636">
        <w:rPr>
          <w:szCs w:val="20"/>
        </w:rPr>
        <w:t>ность за надлежащее осуществление своих полномочий.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Органам местного самоуправления принадлежит особое место в демократической системе управления обществом и государством. Это место определяется прежде всего тем, что нал</w:t>
      </w:r>
      <w:r w:rsidRPr="002A5636">
        <w:rPr>
          <w:szCs w:val="20"/>
        </w:rPr>
        <w:t>и</w:t>
      </w:r>
      <w:r w:rsidRPr="002A5636">
        <w:rPr>
          <w:szCs w:val="20"/>
        </w:rPr>
        <w:t>чие органов самоуправления обеспечивает такую децентрализацию системы управления, к</w:t>
      </w:r>
      <w:r w:rsidRPr="002A5636">
        <w:rPr>
          <w:szCs w:val="20"/>
        </w:rPr>
        <w:t>о</w:t>
      </w:r>
      <w:r w:rsidRPr="002A5636">
        <w:rPr>
          <w:szCs w:val="20"/>
        </w:rPr>
        <w:t>торая делает эту систему управления наиболее пригодной к обеспечению интересов насел</w:t>
      </w:r>
      <w:r w:rsidRPr="002A5636">
        <w:rPr>
          <w:szCs w:val="20"/>
        </w:rPr>
        <w:t>е</w:t>
      </w:r>
      <w:r w:rsidRPr="002A5636">
        <w:rPr>
          <w:szCs w:val="20"/>
        </w:rPr>
        <w:t>ния на местах с учетом исторических и иных местных традиций.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lastRenderedPageBreak/>
        <w:t>Однако органы местного самоуправления — это не только способ децентрализации управл</w:t>
      </w:r>
      <w:r w:rsidRPr="002A5636">
        <w:rPr>
          <w:szCs w:val="20"/>
        </w:rPr>
        <w:t>е</w:t>
      </w:r>
      <w:r w:rsidRPr="002A5636">
        <w:rPr>
          <w:szCs w:val="20"/>
        </w:rPr>
        <w:t>ния, но и способ организации и осуществления власти на местах, который обеспечивает с</w:t>
      </w:r>
      <w:r w:rsidRPr="002A5636">
        <w:rPr>
          <w:szCs w:val="20"/>
        </w:rPr>
        <w:t>а</w:t>
      </w:r>
      <w:r w:rsidRPr="002A5636">
        <w:rPr>
          <w:szCs w:val="20"/>
        </w:rPr>
        <w:t>мостоятельное решение гражданами вопросов местной жизни, организационное обособление управления местными делами в системе управления обществом и государством.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Согласно Конституции Российской Федерации (ст. 3) народ осуществляет свою власть как непосредственно, так и через органы государственной власти и органы местного самоупра</w:t>
      </w:r>
      <w:r w:rsidRPr="002A5636">
        <w:rPr>
          <w:szCs w:val="20"/>
        </w:rPr>
        <w:t>в</w:t>
      </w:r>
      <w:r w:rsidRPr="002A5636">
        <w:rPr>
          <w:szCs w:val="20"/>
        </w:rPr>
        <w:t>ления. Это означает, что и государственные органы и органы местного самоуправления — это органы власти народа, органы, через которые народ осуществляет свою власть.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Вместе с тем органы государственной власти и органы местного самоуправления — это ра</w:t>
      </w:r>
      <w:r w:rsidRPr="002A5636">
        <w:rPr>
          <w:szCs w:val="20"/>
        </w:rPr>
        <w:t>з</w:t>
      </w:r>
      <w:r w:rsidRPr="002A5636">
        <w:rPr>
          <w:szCs w:val="20"/>
        </w:rPr>
        <w:t>ные формы осуществления власти народа. Органы, осуществляющие государственную власть, являются структурными единицами государственного аппарата, государственными органами. Поэтому осуществляемая ими власть народа имеет форму государственной власти.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Органы местного самоуправления не являются составной частью государственного механи</w:t>
      </w:r>
      <w:r w:rsidRPr="002A5636">
        <w:rPr>
          <w:szCs w:val="20"/>
        </w:rPr>
        <w:t>з</w:t>
      </w:r>
      <w:r w:rsidRPr="002A5636">
        <w:rPr>
          <w:szCs w:val="20"/>
        </w:rPr>
        <w:t>ма управления. Они, согласно Конституции Российской Федерации (ст. 12), не входят в си</w:t>
      </w:r>
      <w:r w:rsidRPr="002A5636">
        <w:rPr>
          <w:szCs w:val="20"/>
        </w:rPr>
        <w:t>с</w:t>
      </w:r>
      <w:r w:rsidRPr="002A5636">
        <w:rPr>
          <w:szCs w:val="20"/>
        </w:rPr>
        <w:t>тему органов государственной власти, поэтому представляют собой самостоятельную форму реализации народом своей власти.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Однако, не являясь органами государственной власти, органы местного самоуправления осуществляют деятельность, которая носит властный характер, поскольку они выступают однои_из__ форм реализации власти народа. Поэтому принимаемые ими в пределах своих полномочий решения обязательны на территории местного самоуправления для всех пре</w:t>
      </w:r>
      <w:r w:rsidRPr="002A5636">
        <w:rPr>
          <w:szCs w:val="20"/>
        </w:rPr>
        <w:t>д</w:t>
      </w:r>
      <w:r w:rsidRPr="002A5636">
        <w:rPr>
          <w:szCs w:val="20"/>
        </w:rPr>
        <w:t>приятий, организаций, учреждений, должностных лиц, граждан, общественных объединений.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Согласно Конституции Российской Федерации (ст. 12) местное самоуправление в пределах своих полномочий самостоятельно. Однако это не означает, что органы местного самоупра</w:t>
      </w:r>
      <w:r w:rsidRPr="002A5636">
        <w:rPr>
          <w:szCs w:val="20"/>
        </w:rPr>
        <w:t>в</w:t>
      </w:r>
      <w:r w:rsidRPr="002A5636">
        <w:rPr>
          <w:szCs w:val="20"/>
        </w:rPr>
        <w:t>ления могут действовать независимо от имеющихся в стране законов и других актов органов государственной власти. Эти акты для них являются обязательными.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Будучи относительно самостоятельными, органы местного самоуправления тесно связаны с государственными органами. Они в соответствии с Конституцией Российской Федерации (ст. 132) могут наделяться законом отдельными государственными полномочиями с перед</w:t>
      </w:r>
      <w:r w:rsidRPr="002A5636">
        <w:rPr>
          <w:szCs w:val="20"/>
        </w:rPr>
        <w:t>а</w:t>
      </w:r>
      <w:r w:rsidRPr="002A5636">
        <w:rPr>
          <w:szCs w:val="20"/>
        </w:rPr>
        <w:t>чей необходимых для их осуществления материальных и финансовых средств. И в этом к</w:t>
      </w:r>
      <w:r w:rsidRPr="002A5636">
        <w:rPr>
          <w:szCs w:val="20"/>
        </w:rPr>
        <w:t>а</w:t>
      </w:r>
      <w:r w:rsidRPr="002A5636">
        <w:rPr>
          <w:szCs w:val="20"/>
        </w:rPr>
        <w:t>честве органы местного самоуправления выступают как государственно-властные органы, деятельность которых по реализации переданных им полномочий подконтрольна государс</w:t>
      </w:r>
      <w:r w:rsidRPr="002A5636">
        <w:rPr>
          <w:szCs w:val="20"/>
        </w:rPr>
        <w:t>т</w:t>
      </w:r>
      <w:r w:rsidRPr="002A5636">
        <w:rPr>
          <w:szCs w:val="20"/>
        </w:rPr>
        <w:t>ву.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Согласно Федеральному закону “Об общих принципах организации местного самоуправл</w:t>
      </w:r>
      <w:r w:rsidRPr="002A5636">
        <w:rPr>
          <w:szCs w:val="20"/>
        </w:rPr>
        <w:t>е</w:t>
      </w:r>
      <w:r w:rsidRPr="002A5636">
        <w:rPr>
          <w:szCs w:val="20"/>
        </w:rPr>
        <w:t>ния в Российской федерации” (ст. 6) наделение органов местного самоуправления отдельн</w:t>
      </w:r>
      <w:r w:rsidRPr="002A5636">
        <w:rPr>
          <w:szCs w:val="20"/>
        </w:rPr>
        <w:t>ы</w:t>
      </w:r>
      <w:r w:rsidRPr="002A5636">
        <w:rPr>
          <w:szCs w:val="20"/>
        </w:rPr>
        <w:t>ми государственными полномочиями осуществляется только федеральными законами и з</w:t>
      </w:r>
      <w:r w:rsidRPr="002A5636">
        <w:rPr>
          <w:szCs w:val="20"/>
        </w:rPr>
        <w:t>а</w:t>
      </w:r>
      <w:r w:rsidRPr="002A5636">
        <w:rPr>
          <w:szCs w:val="20"/>
        </w:rPr>
        <w:t>конами субъектов Российской федерации. Ими же определяются условия, а также порядок контроля государства за осуществлением органами местного самоуправления отдельных г</w:t>
      </w:r>
      <w:r w:rsidRPr="002A5636">
        <w:rPr>
          <w:szCs w:val="20"/>
        </w:rPr>
        <w:t>о</w:t>
      </w:r>
      <w:r w:rsidRPr="002A5636">
        <w:rPr>
          <w:szCs w:val="20"/>
        </w:rPr>
        <w:t>сударственных полномочий. Вместе с тем согласно данному Закону (ст. 14), осуществление местного самоуправления органами государственной власти и государственными должнос</w:t>
      </w:r>
      <w:r w:rsidRPr="002A5636">
        <w:rPr>
          <w:szCs w:val="20"/>
        </w:rPr>
        <w:t>т</w:t>
      </w:r>
      <w:r w:rsidRPr="002A5636">
        <w:rPr>
          <w:szCs w:val="20"/>
        </w:rPr>
        <w:t>ными лицами не допускается. Решения органов местного самоуправления могут быть отм</w:t>
      </w:r>
      <w:r w:rsidRPr="002A5636">
        <w:rPr>
          <w:szCs w:val="20"/>
        </w:rPr>
        <w:t>е</w:t>
      </w:r>
      <w:r w:rsidRPr="002A5636">
        <w:rPr>
          <w:szCs w:val="20"/>
        </w:rPr>
        <w:t>нены органами, их принявшими, либо признаны недействительными по решению суда (ст. 44).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В соответствии с федеральным законом “Об общих принципах организации местного сам</w:t>
      </w:r>
      <w:r w:rsidRPr="002A5636">
        <w:rPr>
          <w:szCs w:val="20"/>
        </w:rPr>
        <w:t>о</w:t>
      </w:r>
      <w:r w:rsidRPr="002A5636">
        <w:rPr>
          <w:szCs w:val="20"/>
        </w:rPr>
        <w:t>управления в Российской Федерации” (ст. 14) к органам местного самоуправления относятся: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lastRenderedPageBreak/>
        <w:t>представительные органы местного самоуправления;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иные органы местного самоуправления, образуемые в соответствии с уставами муниципал</w:t>
      </w:r>
      <w:r w:rsidRPr="002A5636">
        <w:rPr>
          <w:szCs w:val="20"/>
        </w:rPr>
        <w:t>ь</w:t>
      </w:r>
      <w:r w:rsidRPr="002A5636">
        <w:rPr>
          <w:szCs w:val="20"/>
        </w:rPr>
        <w:t>ных образований.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Согласно Закону (ст. 14) наличие выборных органов местного самоуправления муниципал</w:t>
      </w:r>
      <w:r w:rsidRPr="002A5636">
        <w:rPr>
          <w:szCs w:val="20"/>
        </w:rPr>
        <w:t>ь</w:t>
      </w:r>
      <w:r w:rsidRPr="002A5636">
        <w:rPr>
          <w:szCs w:val="20"/>
        </w:rPr>
        <w:t>ных образований является обязательным. Органы местного самоуправления наделяются в соответствии с уставами муниципальных образований собственной компетенцией в решении вопросов местного значения. Они управляют муниципальной собственностью, формируют, утверждают и исполняют местный бюджет, устанавливают местные налоги и сборы, осущ</w:t>
      </w:r>
      <w:r w:rsidRPr="002A5636">
        <w:rPr>
          <w:szCs w:val="20"/>
        </w:rPr>
        <w:t>е</w:t>
      </w:r>
      <w:r w:rsidRPr="002A5636">
        <w:rPr>
          <w:szCs w:val="20"/>
        </w:rPr>
        <w:t>ствляют охрану общественного порядка, а также решают иные вопросы местного значения.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Органы местного самоуправления организуют исполнение федеральных законов, указов Президента Российской Федерации, правовых актов субъектов Российской Федерации. Они оказывают содействие федеральным органам государственной власти, расположенным на их территории, и органам государственной власти субъектов Российской Федерации, осущест</w:t>
      </w:r>
      <w:r w:rsidRPr="002A5636">
        <w:rPr>
          <w:szCs w:val="20"/>
        </w:rPr>
        <w:t>в</w:t>
      </w:r>
      <w:r w:rsidRPr="002A5636">
        <w:rPr>
          <w:szCs w:val="20"/>
        </w:rPr>
        <w:t>ляют координацию деятельности органов территориального общественного самоуправления.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Наименования органов местного самоуправления устанавливаются уставами муниципальных образований в соответствии с законами субъектов Российской Федерации с учетом наци</w:t>
      </w:r>
      <w:r w:rsidRPr="002A5636">
        <w:rPr>
          <w:szCs w:val="20"/>
        </w:rPr>
        <w:t>о</w:t>
      </w:r>
      <w:r w:rsidRPr="002A5636">
        <w:rPr>
          <w:szCs w:val="20"/>
        </w:rPr>
        <w:t>нальных, исторических и иных местных традиций.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Структура органов местного самоуправления определяется населением самостоятельно.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Органы местного самоуправления являются юридическими лицами в соответствии с уставом муниципального образования.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Лица, осуществляющие службу на должностях в органах местного самоуправления, являю</w:t>
      </w:r>
      <w:r w:rsidRPr="002A5636">
        <w:rPr>
          <w:szCs w:val="20"/>
        </w:rPr>
        <w:t>т</w:t>
      </w:r>
      <w:r w:rsidRPr="002A5636">
        <w:rPr>
          <w:szCs w:val="20"/>
        </w:rPr>
        <w:t>ся муниципальными служащими. Правовая регламентация муниципальной службы, вкл</w:t>
      </w:r>
      <w:r w:rsidRPr="002A5636">
        <w:rPr>
          <w:szCs w:val="20"/>
        </w:rPr>
        <w:t>ю</w:t>
      </w:r>
      <w:r w:rsidRPr="002A5636">
        <w:rPr>
          <w:szCs w:val="20"/>
        </w:rPr>
        <w:t>чающая требования к должностям, статус муниципального служащего, условия и порядок прохождения муниципальной службы, управление службой, определяется уставом муниц</w:t>
      </w:r>
      <w:r w:rsidRPr="002A5636">
        <w:rPr>
          <w:szCs w:val="20"/>
        </w:rPr>
        <w:t>и</w:t>
      </w:r>
      <w:r w:rsidRPr="002A5636">
        <w:rPr>
          <w:szCs w:val="20"/>
        </w:rPr>
        <w:t>пального образования в соответствии с законами субъектов Российской Федерации и фед</w:t>
      </w:r>
      <w:r w:rsidRPr="002A5636">
        <w:rPr>
          <w:szCs w:val="20"/>
        </w:rPr>
        <w:t>е</w:t>
      </w:r>
      <w:r w:rsidRPr="002A5636">
        <w:rPr>
          <w:szCs w:val="20"/>
        </w:rPr>
        <w:t>ральными законами.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Органы местного самоуправления и должностные лица местного самоуправления по вопр</w:t>
      </w:r>
      <w:r w:rsidRPr="002A5636">
        <w:rPr>
          <w:szCs w:val="20"/>
        </w:rPr>
        <w:t>о</w:t>
      </w:r>
      <w:r w:rsidRPr="002A5636">
        <w:rPr>
          <w:szCs w:val="20"/>
        </w:rPr>
        <w:t>сам своего ведения принимают (издают) правовые акты. Наименование и виды правовых а</w:t>
      </w:r>
      <w:r w:rsidRPr="002A5636">
        <w:rPr>
          <w:szCs w:val="20"/>
        </w:rPr>
        <w:t>к</w:t>
      </w:r>
      <w:r w:rsidRPr="002A5636">
        <w:rPr>
          <w:szCs w:val="20"/>
        </w:rPr>
        <w:t>тов органов местного самоуправления, выборных и других должностных лиц местного сам</w:t>
      </w:r>
      <w:r w:rsidRPr="002A5636">
        <w:rPr>
          <w:szCs w:val="20"/>
        </w:rPr>
        <w:t>о</w:t>
      </w:r>
      <w:r w:rsidRPr="002A5636">
        <w:rPr>
          <w:szCs w:val="20"/>
        </w:rPr>
        <w:t>управления, полномочия по изданию этих актов, порядок их принятия и вступления в силу определяются уставом муниципального образования в соответствии с законами субъектов Российской Федерации.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Представительные органы местного самоуправления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Представительными органами местного самоуправления являются думы, муниципальные собрания, муниципальные комитеты и т.п. Они состоят из депутатов, избираемых на основе всеобщего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равного и прямого избирательного права при тайном голосовании в соответствии с фед</w:t>
      </w:r>
      <w:r w:rsidRPr="002A5636">
        <w:rPr>
          <w:szCs w:val="20"/>
        </w:rPr>
        <w:t>е</w:t>
      </w:r>
      <w:r w:rsidRPr="002A5636">
        <w:rPr>
          <w:szCs w:val="20"/>
        </w:rPr>
        <w:t>ральными законами и законами субъектов Российской Федерации.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Установленный Федеральным законом “Об общих принципах организации местного сам</w:t>
      </w:r>
      <w:r w:rsidRPr="002A5636">
        <w:rPr>
          <w:szCs w:val="20"/>
        </w:rPr>
        <w:t>о</w:t>
      </w:r>
      <w:r w:rsidRPr="002A5636">
        <w:rPr>
          <w:szCs w:val="20"/>
        </w:rPr>
        <w:t>управления в Российской Федерации” (ст. 15) порядок непосредственного избрания предст</w:t>
      </w:r>
      <w:r w:rsidRPr="002A5636">
        <w:rPr>
          <w:szCs w:val="20"/>
        </w:rPr>
        <w:t>а</w:t>
      </w:r>
      <w:r w:rsidRPr="002A5636">
        <w:rPr>
          <w:szCs w:val="20"/>
        </w:rPr>
        <w:lastRenderedPageBreak/>
        <w:t>вительных органов местного самоуправления населением исключает возможность формир</w:t>
      </w:r>
      <w:r w:rsidRPr="002A5636">
        <w:rPr>
          <w:szCs w:val="20"/>
        </w:rPr>
        <w:t>о</w:t>
      </w:r>
      <w:r w:rsidRPr="002A5636">
        <w:rPr>
          <w:szCs w:val="20"/>
        </w:rPr>
        <w:t>вания районных органов местного самоуправления из представителей органов местного с</w:t>
      </w:r>
      <w:r w:rsidRPr="002A5636">
        <w:rPr>
          <w:szCs w:val="20"/>
        </w:rPr>
        <w:t>а</w:t>
      </w:r>
      <w:r w:rsidRPr="002A5636">
        <w:rPr>
          <w:szCs w:val="20"/>
        </w:rPr>
        <w:t>моуправления городских и сельских поселений, как это было предусмотрено Положением об основах организации местного самоуправления в Российской Федерации на период поэта</w:t>
      </w:r>
      <w:r w:rsidRPr="002A5636">
        <w:rPr>
          <w:szCs w:val="20"/>
        </w:rPr>
        <w:t>п</w:t>
      </w:r>
      <w:r w:rsidRPr="002A5636">
        <w:rPr>
          <w:szCs w:val="20"/>
        </w:rPr>
        <w:t>ной конституционной реформы' или, скажем, признания представительным органом местн</w:t>
      </w:r>
      <w:r w:rsidRPr="002A5636">
        <w:rPr>
          <w:szCs w:val="20"/>
        </w:rPr>
        <w:t>о</w:t>
      </w:r>
      <w:r w:rsidRPr="002A5636">
        <w:rPr>
          <w:szCs w:val="20"/>
        </w:rPr>
        <w:t>го самоуправления в сельском округе собрания старост, как это было установлено, например, в Положении о местном самоуправлении в Московской области на период поэтапной ко</w:t>
      </w:r>
      <w:r w:rsidRPr="002A5636">
        <w:rPr>
          <w:szCs w:val="20"/>
        </w:rPr>
        <w:t>н</w:t>
      </w:r>
      <w:r w:rsidRPr="002A5636">
        <w:rPr>
          <w:szCs w:val="20"/>
        </w:rPr>
        <w:t>ституционной реформы от 3 февраля 1994 г.2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Численный состав представительного органа местного самоуправления определяется уст</w:t>
      </w:r>
      <w:r w:rsidRPr="002A5636">
        <w:rPr>
          <w:szCs w:val="20"/>
        </w:rPr>
        <w:t>а</w:t>
      </w:r>
      <w:r w:rsidRPr="002A5636">
        <w:rPr>
          <w:szCs w:val="20"/>
        </w:rPr>
        <w:t>вом муниципального образования.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В исключительном ведении представительных органов местного самоуправления находятся: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принятие общеобязательных правил по предметам ведения муниципального образования, предусмотренных уставом муниципального образования;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утверждение местного бюджета и отчета о его исполнении;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принятие планов и программ развития муниципального образования, утверждение отчетов об их исполнении;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установление местных налогов и сборов;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установление порядка управления и распоряжения муниципальной собственностью;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контроль за деятельностью органов местного самоуправления и должностных лиц местного самоуправления, предусмотренных уставами муниципальных образований.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Федеральный закон “Об общих принципах организации местного самоуправления в Росси</w:t>
      </w:r>
      <w:r w:rsidRPr="002A5636">
        <w:rPr>
          <w:szCs w:val="20"/>
        </w:rPr>
        <w:t>й</w:t>
      </w:r>
      <w:r w:rsidRPr="002A5636">
        <w:rPr>
          <w:szCs w:val="20"/>
        </w:rPr>
        <w:t>ской федерации” наделяет представительные органы местного самоуправления правом зак</w:t>
      </w:r>
      <w:r w:rsidRPr="002A5636">
        <w:rPr>
          <w:szCs w:val="20"/>
        </w:rPr>
        <w:t>о</w:t>
      </w:r>
      <w:r w:rsidRPr="002A5636">
        <w:rPr>
          <w:szCs w:val="20"/>
        </w:rPr>
        <w:t>нодательной инициативы в законодательном (представительном) органе субъекта Росси</w:t>
      </w:r>
      <w:r w:rsidRPr="002A5636">
        <w:rPr>
          <w:szCs w:val="20"/>
        </w:rPr>
        <w:t>й</w:t>
      </w:r>
      <w:r w:rsidRPr="002A5636">
        <w:rPr>
          <w:szCs w:val="20"/>
        </w:rPr>
        <w:t>ской Федерации (ст. 45).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Полномочия представительных органов местного самоуправления определяются уставами муниципальных образований.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Представительный орган местного самоуправления принимает решения в коллегиальном п</w:t>
      </w:r>
      <w:r w:rsidRPr="002A5636">
        <w:rPr>
          <w:szCs w:val="20"/>
        </w:rPr>
        <w:t>о</w:t>
      </w:r>
      <w:r w:rsidRPr="002A5636">
        <w:rPr>
          <w:szCs w:val="20"/>
        </w:rPr>
        <w:t>рядке.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Как уже отмечалось, в отдельных поселениях уставом муниципального образования в соо</w:t>
      </w:r>
      <w:r w:rsidRPr="002A5636">
        <w:rPr>
          <w:szCs w:val="20"/>
        </w:rPr>
        <w:t>т</w:t>
      </w:r>
      <w:r w:rsidRPr="002A5636">
        <w:rPr>
          <w:szCs w:val="20"/>
        </w:rPr>
        <w:t>ветствии с законами субъектов Российской Федерации может быть предусмотрена возмо</w:t>
      </w:r>
      <w:r w:rsidRPr="002A5636">
        <w:rPr>
          <w:szCs w:val="20"/>
        </w:rPr>
        <w:t>ж</w:t>
      </w:r>
      <w:r w:rsidRPr="002A5636">
        <w:rPr>
          <w:szCs w:val="20"/>
        </w:rPr>
        <w:t>ность осуществления полномочий представительных органов местного самоуправления со</w:t>
      </w:r>
      <w:r w:rsidRPr="002A5636">
        <w:rPr>
          <w:szCs w:val="20"/>
        </w:rPr>
        <w:t>б</w:t>
      </w:r>
      <w:r w:rsidRPr="002A5636">
        <w:rPr>
          <w:szCs w:val="20"/>
        </w:rPr>
        <w:t>раниями (сходами) граждан.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Федеральный закон “Об общих принципах организации местного самоуправления в Росси</w:t>
      </w:r>
      <w:r w:rsidRPr="002A5636">
        <w:rPr>
          <w:szCs w:val="20"/>
        </w:rPr>
        <w:t>й</w:t>
      </w:r>
      <w:r w:rsidRPr="002A5636">
        <w:rPr>
          <w:szCs w:val="20"/>
        </w:rPr>
        <w:t>ской Федерации” (ст. 18) гарантирует депутату представительного органа местного сам</w:t>
      </w:r>
      <w:r w:rsidRPr="002A5636">
        <w:rPr>
          <w:szCs w:val="20"/>
        </w:rPr>
        <w:t>о</w:t>
      </w:r>
      <w:r w:rsidRPr="002A5636">
        <w:rPr>
          <w:szCs w:val="20"/>
        </w:rPr>
        <w:t>управления условия для беспрепятственного и эффективного осуществления полномочий, защиту прав, чести и достоинства.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lastRenderedPageBreak/>
        <w:t>Срок полномочий депутата представительного органа местного самоуправления не может быть меньше двух лет, а установленный срок полномочий не может быть изменен в течение текущего срока полномочий.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Полномочие депутата представительного органа местного самоуправления начинается со дня его избрания и прекращается с момента начала работы представительного органа местного самоуправления нового состава.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Депутаты представительных органов местного самоуправления могут в соответствии с уст</w:t>
      </w:r>
      <w:r w:rsidRPr="002A5636">
        <w:rPr>
          <w:szCs w:val="20"/>
        </w:rPr>
        <w:t>а</w:t>
      </w:r>
      <w:r w:rsidRPr="002A5636">
        <w:rPr>
          <w:szCs w:val="20"/>
        </w:rPr>
        <w:t>вом муниципального образования осуществлять свои полномочия на постоянной основе.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Как уже ранее отмечалось, уставами муниципальных образований в соответствии с законами субъектов РФ может быть предусмотрена возможность отзыва населением депутата предст</w:t>
      </w:r>
      <w:r w:rsidRPr="002A5636">
        <w:rPr>
          <w:szCs w:val="20"/>
        </w:rPr>
        <w:t>а</w:t>
      </w:r>
      <w:r w:rsidRPr="002A5636">
        <w:rPr>
          <w:szCs w:val="20"/>
        </w:rPr>
        <w:t>вительного органа местного самоуправления. Статус депутата представительного органа м</w:t>
      </w:r>
      <w:r w:rsidRPr="002A5636">
        <w:rPr>
          <w:szCs w:val="20"/>
        </w:rPr>
        <w:t>е</w:t>
      </w:r>
      <w:r w:rsidRPr="002A5636">
        <w:rPr>
          <w:szCs w:val="20"/>
        </w:rPr>
        <w:t>стного самоуправления и ограничения, связанные с этим статусом, устанавливаются Конст</w:t>
      </w:r>
      <w:r w:rsidRPr="002A5636">
        <w:rPr>
          <w:szCs w:val="20"/>
        </w:rPr>
        <w:t>и</w:t>
      </w:r>
      <w:r w:rsidRPr="002A5636">
        <w:rPr>
          <w:szCs w:val="20"/>
        </w:rPr>
        <w:t>туцией РФ, федеральными законами и законами субъектов РФ.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Депутаты представительных органов местного самоуправления не могут быть задержаны (за исключением случаев задержания на месте преступления), подвергнуты обыску по месту жительства или работы, арестованы, привлечены к уголовной ответственности без согласия прокурора субъекта РФ.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Депутатам представительных органов местного самоуправления, осуществляющим свои полномочия на постоянной основе, социальные гарантии, связанные с пребыванием на этой должности, устанавливаются законами субъектов РФ.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Иные органы местного самоуправления и должностные лица местного самоуправления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Уставом муниципального образования может быть предусмотрена должность главы мун</w:t>
      </w:r>
      <w:r w:rsidRPr="002A5636">
        <w:rPr>
          <w:szCs w:val="20"/>
        </w:rPr>
        <w:t>и</w:t>
      </w:r>
      <w:r w:rsidRPr="002A5636">
        <w:rPr>
          <w:szCs w:val="20"/>
        </w:rPr>
        <w:t>ципального образования — выборного должностного лица, возглавляющего деятельность по осуществлению местного самоуправления на территории муниципального образования.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Глава муниципального образования избирается гражданами, проживающими на территории муниципального образования, на Основе всеобщего равного и прямого избирательного права при тайном голосовании либо представительным органом местного Самоуправления из св</w:t>
      </w:r>
      <w:r w:rsidRPr="002A5636">
        <w:rPr>
          <w:szCs w:val="20"/>
        </w:rPr>
        <w:t>о</w:t>
      </w:r>
      <w:r w:rsidRPr="002A5636">
        <w:rPr>
          <w:szCs w:val="20"/>
        </w:rPr>
        <w:t>его состава в порядке, установленном федеральными законами и законами субъектов Ро</w:t>
      </w:r>
      <w:r w:rsidRPr="002A5636">
        <w:rPr>
          <w:szCs w:val="20"/>
        </w:rPr>
        <w:t>с</w:t>
      </w:r>
      <w:r w:rsidRPr="002A5636">
        <w:rPr>
          <w:szCs w:val="20"/>
        </w:rPr>
        <w:t>сийской Федерации.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Глава муниципального образования наделяется собственной компетенцией по решению в</w:t>
      </w:r>
      <w:r w:rsidRPr="002A5636">
        <w:rPr>
          <w:szCs w:val="20"/>
        </w:rPr>
        <w:t>о</w:t>
      </w:r>
      <w:r w:rsidRPr="002A5636">
        <w:rPr>
          <w:szCs w:val="20"/>
        </w:rPr>
        <w:t>просов местного значения в соответствии с уставом муниципального образования.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Согласно уставу муниципального образования избранный населением глава муниципального образования может быть наделен правом входить в состав представительного органа местн</w:t>
      </w:r>
      <w:r w:rsidRPr="002A5636">
        <w:rPr>
          <w:szCs w:val="20"/>
        </w:rPr>
        <w:t>о</w:t>
      </w:r>
      <w:r w:rsidRPr="002A5636">
        <w:rPr>
          <w:szCs w:val="20"/>
        </w:rPr>
        <w:t>го самоуправления, председательствовать на его заседаниях.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Наименование главы муниципального образования и сроки его полномочий определяются уставом муниципального образования в соответствии с законами субъектов Российской Ф</w:t>
      </w:r>
      <w:r w:rsidRPr="002A5636">
        <w:rPr>
          <w:szCs w:val="20"/>
        </w:rPr>
        <w:t>е</w:t>
      </w:r>
      <w:r w:rsidRPr="002A5636">
        <w:rPr>
          <w:szCs w:val="20"/>
        </w:rPr>
        <w:t>дерации.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Так, в Законе Московской области “О местном самоуправлении в Московской области” от 13 июня 1996 г. предусмотрены следующие варианты структуры и полномочий органов и должностных лиц местного самоуправления: а) если не предусмотрена должность главы м</w:t>
      </w:r>
      <w:r w:rsidRPr="002A5636">
        <w:rPr>
          <w:szCs w:val="20"/>
        </w:rPr>
        <w:t>у</w:t>
      </w:r>
      <w:r w:rsidRPr="002A5636">
        <w:rPr>
          <w:szCs w:val="20"/>
        </w:rPr>
        <w:lastRenderedPageBreak/>
        <w:t>ниципального образования, то Советом избирается председатель Совета и назначается глава администрации;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б) если предусмотрена должность главы муниципального образования, избираемого Советом из своего состава, то председатель Совета не избирается, глава администрации не назначае</w:t>
      </w:r>
      <w:r w:rsidRPr="002A5636">
        <w:rPr>
          <w:szCs w:val="20"/>
        </w:rPr>
        <w:t>т</w:t>
      </w:r>
      <w:r w:rsidRPr="002A5636">
        <w:rPr>
          <w:szCs w:val="20"/>
        </w:rPr>
        <w:t>ся, а полномочия председателя Совета выполняет глава муниципального образования; в) е</w:t>
      </w:r>
      <w:r w:rsidRPr="002A5636">
        <w:rPr>
          <w:szCs w:val="20"/>
        </w:rPr>
        <w:t>с</w:t>
      </w:r>
      <w:r w:rsidRPr="002A5636">
        <w:rPr>
          <w:szCs w:val="20"/>
        </w:rPr>
        <w:t>ли предусмотрена должность главы муниципального образования, избираемого населением, и согласно уставу муниципального образования глава муниципального образования входит в состав Совета с правом решающего голоса, то председатель Совета не избирается, глава а</w:t>
      </w:r>
      <w:r w:rsidRPr="002A5636">
        <w:rPr>
          <w:szCs w:val="20"/>
        </w:rPr>
        <w:t>д</w:t>
      </w:r>
      <w:r w:rsidRPr="002A5636">
        <w:rPr>
          <w:szCs w:val="20"/>
        </w:rPr>
        <w:t>министрации не назначается, а полномочия председателя Совета выполняет глава муниц</w:t>
      </w:r>
      <w:r w:rsidRPr="002A5636">
        <w:rPr>
          <w:szCs w:val="20"/>
        </w:rPr>
        <w:t>и</w:t>
      </w:r>
      <w:r w:rsidRPr="002A5636">
        <w:rPr>
          <w:szCs w:val="20"/>
        </w:rPr>
        <w:t>пального образования; г) если предусмотрена должность главы муниципального образов</w:t>
      </w:r>
      <w:r w:rsidRPr="002A5636">
        <w:rPr>
          <w:szCs w:val="20"/>
        </w:rPr>
        <w:t>а</w:t>
      </w:r>
      <w:r w:rsidRPr="002A5636">
        <w:rPr>
          <w:szCs w:val="20"/>
        </w:rPr>
        <w:t>ния, избираемого населением, а согласно уставу муниципального образования глава мун</w:t>
      </w:r>
      <w:r w:rsidRPr="002A5636">
        <w:rPr>
          <w:szCs w:val="20"/>
        </w:rPr>
        <w:t>и</w:t>
      </w:r>
      <w:r w:rsidRPr="002A5636">
        <w:rPr>
          <w:szCs w:val="20"/>
        </w:rPr>
        <w:t>ципального образования не входит в Совет, то Советом избирается председатель Совета, а глава администрации не назначается'.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Глава местного самоуправления имеет полномочия главы местной администрации в полном объеме) Если же Устав о местном самоуправлении не предусматривает должность главы м</w:t>
      </w:r>
      <w:r w:rsidRPr="002A5636">
        <w:rPr>
          <w:szCs w:val="20"/>
        </w:rPr>
        <w:t>е</w:t>
      </w:r>
      <w:r w:rsidRPr="002A5636">
        <w:rPr>
          <w:szCs w:val="20"/>
        </w:rPr>
        <w:t>стного самоуправления, то граждане избирают главу администрации сроком на 4 года, а представительный орган местного самоуправления избирает своего председателя.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Глава муниципального образования в соответствии с уставом муниципального образования подотчетен населению непосредственно, а также представительному органу местного сам</w:t>
      </w:r>
      <w:r w:rsidRPr="002A5636">
        <w:rPr>
          <w:szCs w:val="20"/>
        </w:rPr>
        <w:t>о</w:t>
      </w:r>
      <w:r w:rsidRPr="002A5636">
        <w:rPr>
          <w:szCs w:val="20"/>
        </w:rPr>
        <w:t>управления.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Надо сказать, что до недавнего времени главы местного самоуправления (местной админис</w:t>
      </w:r>
      <w:r w:rsidRPr="002A5636">
        <w:rPr>
          <w:szCs w:val="20"/>
        </w:rPr>
        <w:t>т</w:t>
      </w:r>
      <w:r w:rsidRPr="002A5636">
        <w:rPr>
          <w:szCs w:val="20"/>
        </w:rPr>
        <w:t>рации), как правило, назначались вышестоящим главой администрации. Однако в соответс</w:t>
      </w:r>
      <w:r w:rsidRPr="002A5636">
        <w:rPr>
          <w:szCs w:val="20"/>
        </w:rPr>
        <w:t>т</w:t>
      </w:r>
      <w:r w:rsidRPr="002A5636">
        <w:rPr>
          <w:szCs w:val="20"/>
        </w:rPr>
        <w:t>вии со статьей 59 Федерального закона “Об общих принципах организации местного сам</w:t>
      </w:r>
      <w:r w:rsidRPr="002A5636">
        <w:rPr>
          <w:szCs w:val="20"/>
        </w:rPr>
        <w:t>о</w:t>
      </w:r>
      <w:r w:rsidRPr="002A5636">
        <w:rPr>
          <w:szCs w:val="20"/>
        </w:rPr>
        <w:t>управления в Российской Федерации” от 28 августа 1995 г. (с учетом изменений, внесенных в Закон 22 апреля 1996 г. главы местных администраций (главы местного самоуправления), назначенные на должность государственными должностными лицами, органами государс</w:t>
      </w:r>
      <w:r w:rsidRPr="002A5636">
        <w:rPr>
          <w:szCs w:val="20"/>
        </w:rPr>
        <w:t>т</w:t>
      </w:r>
      <w:r w:rsidRPr="002A5636">
        <w:rPr>
          <w:szCs w:val="20"/>
        </w:rPr>
        <w:t>венной власти, а также в ином порядке, чем это предусмотрено федеральным законом, с</w:t>
      </w:r>
      <w:r w:rsidRPr="002A5636">
        <w:rPr>
          <w:szCs w:val="20"/>
        </w:rPr>
        <w:t>о</w:t>
      </w:r>
      <w:r w:rsidRPr="002A5636">
        <w:rPr>
          <w:szCs w:val="20"/>
        </w:rPr>
        <w:t>храняют свои полномочия до избрания (назначения) соответствующего органа, должностн</w:t>
      </w:r>
      <w:r w:rsidRPr="002A5636">
        <w:rPr>
          <w:szCs w:val="20"/>
        </w:rPr>
        <w:t>о</w:t>
      </w:r>
      <w:r w:rsidRPr="002A5636">
        <w:rPr>
          <w:szCs w:val="20"/>
        </w:rPr>
        <w:t>го лица с учетом положений данного Федерального закона, но не более шестнадцати месяцев со дня вступления в силу Федерального закона “Об общих принципах организации местного самоуправления в Российской федерации” от 28 августа 1995 г. (данный Закон вступил в с</w:t>
      </w:r>
      <w:r w:rsidRPr="002A5636">
        <w:rPr>
          <w:szCs w:val="20"/>
        </w:rPr>
        <w:t>и</w:t>
      </w:r>
      <w:r w:rsidRPr="002A5636">
        <w:rPr>
          <w:szCs w:val="20"/>
        </w:rPr>
        <w:t>лу 1 сентября 1995 г. — со дня своего официального опубликования).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В уставе муниципального образования помимо представительных органов и глав муниц</w:t>
      </w:r>
      <w:r w:rsidRPr="002A5636">
        <w:rPr>
          <w:szCs w:val="20"/>
        </w:rPr>
        <w:t>и</w:t>
      </w:r>
      <w:r w:rsidRPr="002A5636">
        <w:rPr>
          <w:szCs w:val="20"/>
        </w:rPr>
        <w:t>пальных образований могут быть предусмотрены и иные органы местного самоуправления, а также иные должностные лица местного самоуправления как выборные, так и назначаемые.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Наименование такого рода органов местного самоуправления, подотчетность, вопросы орг</w:t>
      </w:r>
      <w:r w:rsidRPr="002A5636">
        <w:rPr>
          <w:szCs w:val="20"/>
        </w:rPr>
        <w:t>а</w:t>
      </w:r>
      <w:r w:rsidRPr="002A5636">
        <w:rPr>
          <w:szCs w:val="20"/>
        </w:rPr>
        <w:t>низации и деятельности определяются уставами муниципальных образований в соответствии с законами субъектов Российской Федерации.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Образование этих органов местного самоуправления органами государственной власти и г</w:t>
      </w:r>
      <w:r w:rsidRPr="002A5636">
        <w:rPr>
          <w:szCs w:val="20"/>
        </w:rPr>
        <w:t>о</w:t>
      </w:r>
      <w:r w:rsidRPr="002A5636">
        <w:rPr>
          <w:szCs w:val="20"/>
        </w:rPr>
        <w:t>сударственными должностными лицами согласно Федеральному закону “Об общих принц</w:t>
      </w:r>
      <w:r w:rsidRPr="002A5636">
        <w:rPr>
          <w:szCs w:val="20"/>
        </w:rPr>
        <w:t>и</w:t>
      </w:r>
      <w:r w:rsidRPr="002A5636">
        <w:rPr>
          <w:szCs w:val="20"/>
        </w:rPr>
        <w:t>пах организации местного самоуправления в Российской Федерации” (ст. 17) не допускается.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Выборные должностные лица местного самоуправления наделяются собственной компете</w:t>
      </w:r>
      <w:r w:rsidRPr="002A5636">
        <w:rPr>
          <w:szCs w:val="20"/>
        </w:rPr>
        <w:t>н</w:t>
      </w:r>
      <w:r w:rsidRPr="002A5636">
        <w:rPr>
          <w:szCs w:val="20"/>
        </w:rPr>
        <w:t>цией по решению вопросов местного значения в соответствии с уставом муниципального о</w:t>
      </w:r>
      <w:r w:rsidRPr="002A5636">
        <w:rPr>
          <w:szCs w:val="20"/>
        </w:rPr>
        <w:t>б</w:t>
      </w:r>
      <w:r w:rsidRPr="002A5636">
        <w:rPr>
          <w:szCs w:val="20"/>
        </w:rPr>
        <w:t xml:space="preserve">разования. Этим правом определяется также наименование выборных должностных лиц и </w:t>
      </w:r>
      <w:r w:rsidRPr="002A5636">
        <w:rPr>
          <w:szCs w:val="20"/>
        </w:rPr>
        <w:lastRenderedPageBreak/>
        <w:t>сроки их полномочий. Выборные должностные лица в соответствии с уставом муниципал</w:t>
      </w:r>
      <w:r w:rsidRPr="002A5636">
        <w:rPr>
          <w:szCs w:val="20"/>
        </w:rPr>
        <w:t>ь</w:t>
      </w:r>
      <w:r w:rsidRPr="002A5636">
        <w:rPr>
          <w:szCs w:val="20"/>
        </w:rPr>
        <w:t>ного образования подотчетны населению непосредственно и представительному органу м</w:t>
      </w:r>
      <w:r w:rsidRPr="002A5636">
        <w:rPr>
          <w:szCs w:val="20"/>
        </w:rPr>
        <w:t>е</w:t>
      </w:r>
      <w:r w:rsidRPr="002A5636">
        <w:rPr>
          <w:szCs w:val="20"/>
        </w:rPr>
        <w:t>стного самоуправления.</w:t>
      </w:r>
    </w:p>
    <w:p w:rsidR="002A5636" w:rsidRPr="002A5636" w:rsidRDefault="002A5636" w:rsidP="002A5636">
      <w:pPr>
        <w:pStyle w:val="a9"/>
        <w:rPr>
          <w:szCs w:val="20"/>
        </w:rPr>
      </w:pPr>
      <w:r w:rsidRPr="002A5636">
        <w:rPr>
          <w:szCs w:val="20"/>
        </w:rPr>
        <w:t>Наименование назначаемых должностных лиц местного самоуправления, порядок их назн</w:t>
      </w:r>
      <w:r w:rsidRPr="002A5636">
        <w:rPr>
          <w:szCs w:val="20"/>
        </w:rPr>
        <w:t>а</w:t>
      </w:r>
      <w:r w:rsidRPr="002A5636">
        <w:rPr>
          <w:szCs w:val="20"/>
        </w:rPr>
        <w:t>чения, компетенция, сроки полномочий, подотчетность, вопросы организации и деятельн</w:t>
      </w:r>
      <w:r w:rsidRPr="002A5636">
        <w:rPr>
          <w:szCs w:val="20"/>
        </w:rPr>
        <w:t>о</w:t>
      </w:r>
      <w:r w:rsidRPr="002A5636">
        <w:rPr>
          <w:szCs w:val="20"/>
        </w:rPr>
        <w:t>сти определяются уставами муниципальных образований в соответствии с законами субъе</w:t>
      </w:r>
      <w:r w:rsidRPr="002A5636">
        <w:rPr>
          <w:szCs w:val="20"/>
        </w:rPr>
        <w:t>к</w:t>
      </w:r>
      <w:r w:rsidRPr="002A5636">
        <w:rPr>
          <w:szCs w:val="20"/>
        </w:rPr>
        <w:t>тов Российской Федерации</w:t>
      </w:r>
    </w:p>
    <w:p w:rsidR="002A5636" w:rsidRPr="002A5636" w:rsidRDefault="002A5636" w:rsidP="002A5636">
      <w:pPr>
        <w:pStyle w:val="a7"/>
        <w:jc w:val="center"/>
        <w:rPr>
          <w:sz w:val="28"/>
          <w:szCs w:val="28"/>
        </w:rPr>
      </w:pPr>
    </w:p>
    <w:p w:rsidR="00F76969" w:rsidRPr="00F76969" w:rsidRDefault="00F76969" w:rsidP="00F76969">
      <w:pPr>
        <w:pStyle w:val="a7"/>
        <w:jc w:val="both"/>
        <w:rPr>
          <w:sz w:val="24"/>
        </w:rPr>
      </w:pPr>
    </w:p>
    <w:p w:rsidR="00F76969" w:rsidRDefault="00F76969" w:rsidP="00F76969">
      <w:pPr>
        <w:pStyle w:val="a7"/>
        <w:jc w:val="center"/>
        <w:rPr>
          <w:b/>
          <w:sz w:val="24"/>
        </w:rPr>
      </w:pPr>
      <w:r w:rsidRPr="00F76969">
        <w:rPr>
          <w:b/>
          <w:sz w:val="28"/>
          <w:szCs w:val="28"/>
        </w:rPr>
        <w:t>Формирование органов местного самоуправления</w:t>
      </w:r>
      <w:r>
        <w:rPr>
          <w:b/>
          <w:sz w:val="24"/>
        </w:rPr>
        <w:t>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Важнейший принцип организации местного самоуправления -–формирование его руков</w:t>
      </w:r>
      <w:r w:rsidRPr="00F76969">
        <w:rPr>
          <w:sz w:val="24"/>
        </w:rPr>
        <w:t>о</w:t>
      </w:r>
      <w:r w:rsidRPr="00F76969">
        <w:rPr>
          <w:sz w:val="24"/>
        </w:rPr>
        <w:t>дящих органов посредством выборов.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На основании федерального законодательства и в соответствии с заключенными Росси</w:t>
      </w:r>
      <w:r w:rsidRPr="00F76969">
        <w:rPr>
          <w:sz w:val="24"/>
        </w:rPr>
        <w:t>й</w:t>
      </w:r>
      <w:r w:rsidRPr="00F76969">
        <w:rPr>
          <w:sz w:val="24"/>
        </w:rPr>
        <w:t>ской Федерацией международными договорами, Европейской хартией о местном самоупра</w:t>
      </w:r>
      <w:r w:rsidRPr="00F76969">
        <w:rPr>
          <w:sz w:val="24"/>
        </w:rPr>
        <w:t>в</w:t>
      </w:r>
      <w:r w:rsidRPr="00F76969">
        <w:rPr>
          <w:sz w:val="24"/>
        </w:rPr>
        <w:t>лении наличие выборных органов местного самоуправления является обязательным, а выб</w:t>
      </w:r>
      <w:r w:rsidRPr="00F76969">
        <w:rPr>
          <w:sz w:val="24"/>
        </w:rPr>
        <w:t>о</w:t>
      </w:r>
      <w:r w:rsidRPr="00F76969">
        <w:rPr>
          <w:sz w:val="24"/>
        </w:rPr>
        <w:t>ры проводятся в сроки, установленные законами субъектов Федерации и уставами муниц</w:t>
      </w:r>
      <w:r w:rsidRPr="00F76969">
        <w:rPr>
          <w:sz w:val="24"/>
        </w:rPr>
        <w:t>и</w:t>
      </w:r>
      <w:r w:rsidRPr="00F76969">
        <w:rPr>
          <w:sz w:val="24"/>
        </w:rPr>
        <w:t>пальных образований.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Подготовку и проведение выборов в органы местного самоуправления осуществляют те</w:t>
      </w:r>
      <w:r w:rsidRPr="00F76969">
        <w:rPr>
          <w:sz w:val="24"/>
        </w:rPr>
        <w:t>р</w:t>
      </w:r>
      <w:r w:rsidRPr="00F76969">
        <w:rPr>
          <w:sz w:val="24"/>
        </w:rPr>
        <w:t>риториальные, окружные, участковые избирательные комиссии, которые вместе с избир</w:t>
      </w:r>
      <w:r w:rsidRPr="00F76969">
        <w:rPr>
          <w:sz w:val="24"/>
        </w:rPr>
        <w:t>а</w:t>
      </w:r>
      <w:r w:rsidRPr="00F76969">
        <w:rPr>
          <w:sz w:val="24"/>
        </w:rPr>
        <w:t>тельными комиссиями субъектов Российской Федерации и Центральной избирательной к</w:t>
      </w:r>
      <w:r w:rsidRPr="00F76969">
        <w:rPr>
          <w:sz w:val="24"/>
        </w:rPr>
        <w:t>о</w:t>
      </w:r>
      <w:r w:rsidRPr="00F76969">
        <w:rPr>
          <w:sz w:val="24"/>
        </w:rPr>
        <w:t>миссией Российской Федерации несут всю полноту ответственности за обеспечение избир</w:t>
      </w:r>
      <w:r w:rsidRPr="00F76969">
        <w:rPr>
          <w:sz w:val="24"/>
        </w:rPr>
        <w:t>а</w:t>
      </w:r>
      <w:r w:rsidRPr="00F76969">
        <w:rPr>
          <w:sz w:val="24"/>
        </w:rPr>
        <w:t>тельных прав российских граждан. Именно поэтому принципиально важно, чтобы избир</w:t>
      </w:r>
      <w:r w:rsidRPr="00F76969">
        <w:rPr>
          <w:sz w:val="24"/>
        </w:rPr>
        <w:t>а</w:t>
      </w:r>
      <w:r w:rsidRPr="00F76969">
        <w:rPr>
          <w:sz w:val="24"/>
        </w:rPr>
        <w:t>тельные комиссии в пределах своей компетенции проявляли независимость от органов гос</w:t>
      </w:r>
      <w:r w:rsidRPr="00F76969">
        <w:rPr>
          <w:sz w:val="24"/>
        </w:rPr>
        <w:t>у</w:t>
      </w:r>
      <w:r w:rsidRPr="00F76969">
        <w:rPr>
          <w:sz w:val="24"/>
        </w:rPr>
        <w:t>дарственной власти и местного самоуправления, и в то же время - обеспечили деятельное взаимодействие с законодательными, исполнительными и судебными органами, работали в тесном контакте со средствами массовой информации, а  избирательные комиссии субъектов Российской Федерации и Центральная избирательная комиссия Российской Федерации, и</w:t>
      </w:r>
      <w:r w:rsidRPr="00F76969">
        <w:rPr>
          <w:sz w:val="24"/>
        </w:rPr>
        <w:t>с</w:t>
      </w:r>
      <w:r w:rsidRPr="00F76969">
        <w:rPr>
          <w:sz w:val="24"/>
        </w:rPr>
        <w:t>пользуя собственные полномочия, обеспечивали бы контроль за соблюдением избирател</w:t>
      </w:r>
      <w:r w:rsidRPr="00F76969">
        <w:rPr>
          <w:sz w:val="24"/>
        </w:rPr>
        <w:t>ь</w:t>
      </w:r>
      <w:r w:rsidRPr="00F76969">
        <w:rPr>
          <w:sz w:val="24"/>
        </w:rPr>
        <w:t>ных прав граждан и единообразным применением законодательства, оказывали организац</w:t>
      </w:r>
      <w:r w:rsidRPr="00F76969">
        <w:rPr>
          <w:sz w:val="24"/>
        </w:rPr>
        <w:t>и</w:t>
      </w:r>
      <w:r w:rsidRPr="00F76969">
        <w:rPr>
          <w:sz w:val="24"/>
        </w:rPr>
        <w:t>онно-методическую, правовую и иную консультативную помощь комиссиям, непосредс</w:t>
      </w:r>
      <w:r w:rsidRPr="00F76969">
        <w:rPr>
          <w:sz w:val="24"/>
        </w:rPr>
        <w:t>т</w:t>
      </w:r>
      <w:r w:rsidRPr="00F76969">
        <w:rPr>
          <w:sz w:val="24"/>
        </w:rPr>
        <w:t>венно организующим выборы на местах.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 России накоплен значительный опыт подготовки и проведения выборов в органы мес</w:t>
      </w:r>
      <w:r w:rsidRPr="00F76969">
        <w:rPr>
          <w:sz w:val="24"/>
        </w:rPr>
        <w:t>т</w:t>
      </w:r>
      <w:r w:rsidRPr="00F76969">
        <w:rPr>
          <w:sz w:val="24"/>
        </w:rPr>
        <w:t xml:space="preserve">ного самоуправления.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Выборы проводятся на основе всеобщего равного и прямого избирательного права при тайном голосовании, что отвечает демократическим принципам и международным станда</w:t>
      </w:r>
      <w:r w:rsidRPr="00F76969">
        <w:rPr>
          <w:sz w:val="24"/>
        </w:rPr>
        <w:t>р</w:t>
      </w:r>
      <w:r w:rsidRPr="00F76969">
        <w:rPr>
          <w:sz w:val="24"/>
        </w:rPr>
        <w:t>там. Граждане наделены правом избирать и быть избранными в органы местного самоупра</w:t>
      </w:r>
      <w:r w:rsidRPr="00F76969">
        <w:rPr>
          <w:sz w:val="24"/>
        </w:rPr>
        <w:t>в</w:t>
      </w:r>
      <w:r w:rsidRPr="00F76969">
        <w:rPr>
          <w:sz w:val="24"/>
        </w:rPr>
        <w:t>ления независимо от пола, расы, языка, социального и имущественного положения, профе</w:t>
      </w:r>
      <w:r w:rsidRPr="00F76969">
        <w:rPr>
          <w:sz w:val="24"/>
        </w:rPr>
        <w:t>с</w:t>
      </w:r>
      <w:r w:rsidRPr="00F76969">
        <w:rPr>
          <w:sz w:val="24"/>
        </w:rPr>
        <w:t>сии, образования, отношения к религии и политических убеждений. Голоса избирателей имеют одинаковый вес, а носителей мандатов определяют исключительно сами избиратели. Выборы в органы местного самоуправления, как и все другие, обычно проводятся на альте</w:t>
      </w:r>
      <w:r w:rsidRPr="00F76969">
        <w:rPr>
          <w:sz w:val="24"/>
        </w:rPr>
        <w:t>р</w:t>
      </w:r>
      <w:r w:rsidRPr="00F76969">
        <w:rPr>
          <w:sz w:val="24"/>
        </w:rPr>
        <w:t>нативной основе (практика показывает, что на один депутатский мандат претендуют от 2 до 12 кандидатов).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 формировании органов местного самоуправления принимают участие общественные объединения. Чаще всего – это наиболее крупные объединения, способные организовать предвыборную агитацию в пользу своих сторонников и обеспечить общественный контроль за проведением выборов.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 России, также как и во многих европейских странах, существует несколько способов формирования органов местного самоуправления.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lastRenderedPageBreak/>
        <w:t xml:space="preserve">     Представительные органы местного самоуправления избираются непосредственно нас</w:t>
      </w:r>
      <w:r w:rsidRPr="00F76969">
        <w:rPr>
          <w:sz w:val="24"/>
        </w:rPr>
        <w:t>е</w:t>
      </w:r>
      <w:r w:rsidRPr="00F76969">
        <w:rPr>
          <w:sz w:val="24"/>
        </w:rPr>
        <w:t>лением. В отдельных случаях их полномочия осуществляют собрания (сходы) граждан.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Составной частью системы органов местного самоуправления является исполнительные органы – местная администрация – занимающаяся повседневным управлением на подведо</w:t>
      </w:r>
      <w:r w:rsidRPr="00F76969">
        <w:rPr>
          <w:sz w:val="24"/>
        </w:rPr>
        <w:t>м</w:t>
      </w:r>
      <w:r w:rsidRPr="00F76969">
        <w:rPr>
          <w:sz w:val="24"/>
        </w:rPr>
        <w:t>ственной территории. Руководят местной администрацией, как правило, выборные должн</w:t>
      </w:r>
      <w:r w:rsidRPr="00F76969">
        <w:rPr>
          <w:sz w:val="24"/>
        </w:rPr>
        <w:t>о</w:t>
      </w:r>
      <w:r w:rsidRPr="00F76969">
        <w:rPr>
          <w:sz w:val="24"/>
        </w:rPr>
        <w:t>стные лица – главы местного самоуправления. В городах это чаще всего мэр, либо глава а</w:t>
      </w:r>
      <w:r w:rsidRPr="00F76969">
        <w:rPr>
          <w:sz w:val="24"/>
        </w:rPr>
        <w:t>д</w:t>
      </w:r>
      <w:r w:rsidRPr="00F76969">
        <w:rPr>
          <w:sz w:val="24"/>
        </w:rPr>
        <w:t>министрации, глава города; в районах – глава местного самоуправления, глава района; на других территориях – глава муниципального округа, сельсовета  и так далее. Глава местного сообщества избирается либо непосредственно населением, либо из состава представительн</w:t>
      </w:r>
      <w:r w:rsidRPr="00F76969">
        <w:rPr>
          <w:sz w:val="24"/>
        </w:rPr>
        <w:t>о</w:t>
      </w:r>
      <w:r w:rsidRPr="00F76969">
        <w:rPr>
          <w:sz w:val="24"/>
        </w:rPr>
        <w:t>го органа. Он может быть нанятым по контракту или занимать эту должность в силу избр</w:t>
      </w:r>
      <w:r w:rsidRPr="00F76969">
        <w:rPr>
          <w:sz w:val="24"/>
        </w:rPr>
        <w:t>а</w:t>
      </w:r>
      <w:r w:rsidRPr="00F76969">
        <w:rPr>
          <w:sz w:val="24"/>
        </w:rPr>
        <w:t>ния его председателем соответствующего представительного органа (в большинстве – почти 2/3 – субъектах Федерации главы местного самоуправления избраны населением в ходе в</w:t>
      </w:r>
      <w:r w:rsidRPr="00F76969">
        <w:rPr>
          <w:sz w:val="24"/>
        </w:rPr>
        <w:t>ы</w:t>
      </w:r>
      <w:r w:rsidRPr="00F76969">
        <w:rPr>
          <w:sz w:val="24"/>
        </w:rPr>
        <w:t>боров тайным голосованием).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 большинстве субъектов Федерации имеется необходимая законодательная база, обесп</w:t>
      </w:r>
      <w:r w:rsidRPr="00F76969">
        <w:rPr>
          <w:sz w:val="24"/>
        </w:rPr>
        <w:t>е</w:t>
      </w:r>
      <w:r w:rsidRPr="00F76969">
        <w:rPr>
          <w:sz w:val="24"/>
        </w:rPr>
        <w:t>чивающая реформирование органов местного самоуправления. Наряду с  конституциями и уставами субъектов Российской Федерации на местах действуют законы:</w:t>
      </w:r>
    </w:p>
    <w:p w:rsidR="00F76969" w:rsidRPr="00F76969" w:rsidRDefault="00F76969" w:rsidP="00F76969">
      <w:pPr>
        <w:pStyle w:val="a7"/>
        <w:numPr>
          <w:ilvl w:val="0"/>
          <w:numId w:val="25"/>
        </w:numPr>
        <w:jc w:val="both"/>
        <w:rPr>
          <w:sz w:val="24"/>
        </w:rPr>
      </w:pPr>
      <w:r w:rsidRPr="00F76969">
        <w:rPr>
          <w:sz w:val="24"/>
        </w:rPr>
        <w:t>Об организации местного самоуправления;</w:t>
      </w:r>
    </w:p>
    <w:p w:rsidR="00F76969" w:rsidRPr="00F76969" w:rsidRDefault="00F76969" w:rsidP="00F76969">
      <w:pPr>
        <w:pStyle w:val="a7"/>
        <w:numPr>
          <w:ilvl w:val="0"/>
          <w:numId w:val="25"/>
        </w:numPr>
        <w:jc w:val="both"/>
        <w:rPr>
          <w:sz w:val="24"/>
        </w:rPr>
      </w:pPr>
      <w:r w:rsidRPr="00F76969">
        <w:rPr>
          <w:sz w:val="24"/>
        </w:rPr>
        <w:t>О порядке образования, объединения, преобразования или упразднения муниципальных образований;</w:t>
      </w:r>
    </w:p>
    <w:p w:rsidR="00F76969" w:rsidRPr="00F76969" w:rsidRDefault="00F76969" w:rsidP="00F76969">
      <w:pPr>
        <w:pStyle w:val="a7"/>
        <w:numPr>
          <w:ilvl w:val="0"/>
          <w:numId w:val="25"/>
        </w:numPr>
        <w:jc w:val="both"/>
        <w:rPr>
          <w:sz w:val="24"/>
        </w:rPr>
      </w:pPr>
      <w:r w:rsidRPr="00F76969">
        <w:rPr>
          <w:sz w:val="24"/>
        </w:rPr>
        <w:t>Об установлении и изменении границ и наименований муниципальных образований;</w:t>
      </w:r>
    </w:p>
    <w:p w:rsidR="00F76969" w:rsidRPr="00F76969" w:rsidRDefault="00F76969" w:rsidP="00F76969">
      <w:pPr>
        <w:pStyle w:val="a7"/>
        <w:numPr>
          <w:ilvl w:val="0"/>
          <w:numId w:val="25"/>
        </w:numPr>
        <w:jc w:val="both"/>
        <w:rPr>
          <w:sz w:val="24"/>
        </w:rPr>
      </w:pPr>
      <w:r w:rsidRPr="00F76969">
        <w:rPr>
          <w:sz w:val="24"/>
        </w:rPr>
        <w:t>О выборах в органы местного самоуправления;</w:t>
      </w:r>
    </w:p>
    <w:p w:rsidR="00F76969" w:rsidRPr="00F76969" w:rsidRDefault="00F76969" w:rsidP="00F76969">
      <w:pPr>
        <w:pStyle w:val="a7"/>
        <w:numPr>
          <w:ilvl w:val="0"/>
          <w:numId w:val="25"/>
        </w:numPr>
        <w:jc w:val="both"/>
        <w:rPr>
          <w:sz w:val="24"/>
        </w:rPr>
      </w:pPr>
      <w:r w:rsidRPr="00F76969">
        <w:rPr>
          <w:sz w:val="24"/>
        </w:rPr>
        <w:t>О местном референдуме;</w:t>
      </w:r>
    </w:p>
    <w:p w:rsidR="00F76969" w:rsidRPr="00F76969" w:rsidRDefault="00F76969" w:rsidP="00F76969">
      <w:pPr>
        <w:pStyle w:val="a7"/>
        <w:numPr>
          <w:ilvl w:val="0"/>
          <w:numId w:val="25"/>
        </w:numPr>
        <w:jc w:val="both"/>
        <w:rPr>
          <w:sz w:val="24"/>
        </w:rPr>
      </w:pPr>
      <w:r w:rsidRPr="00F76969">
        <w:rPr>
          <w:sz w:val="24"/>
        </w:rPr>
        <w:t>О собраниях и сходах граждан и другие.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 поле зрения Центральной избирательной комиссии постоянно находятся проблемы юридической чистоты правовой базы организации и проведения выборов в субъектах Ро</w:t>
      </w:r>
      <w:r w:rsidRPr="00F76969">
        <w:rPr>
          <w:sz w:val="24"/>
        </w:rPr>
        <w:t>с</w:t>
      </w:r>
      <w:r w:rsidRPr="00F76969">
        <w:rPr>
          <w:sz w:val="24"/>
        </w:rPr>
        <w:t>сийской Федерации. Проведенный Центральной избирательной комиссией анализ реги</w:t>
      </w:r>
      <w:r w:rsidRPr="00F76969">
        <w:rPr>
          <w:sz w:val="24"/>
        </w:rPr>
        <w:t>о</w:t>
      </w:r>
      <w:r w:rsidRPr="00F76969">
        <w:rPr>
          <w:sz w:val="24"/>
        </w:rPr>
        <w:t>нальных законодательных актов о выборах в органы местного самоуправления обнаружил определенные отступления от федерального законодательства, а в ряде случаев и нарушения его требований. Порой нарушаются условия приобретения гражданами активного избир</w:t>
      </w:r>
      <w:r w:rsidRPr="00F76969">
        <w:rPr>
          <w:sz w:val="24"/>
        </w:rPr>
        <w:t>а</w:t>
      </w:r>
      <w:r w:rsidRPr="00F76969">
        <w:rPr>
          <w:sz w:val="24"/>
        </w:rPr>
        <w:t>тельного права. В ряде регионов этим правом обладают лишь граждане, постоянно прож</w:t>
      </w:r>
      <w:r w:rsidRPr="00F76969">
        <w:rPr>
          <w:sz w:val="24"/>
        </w:rPr>
        <w:t>и</w:t>
      </w:r>
      <w:r w:rsidRPr="00F76969">
        <w:rPr>
          <w:sz w:val="24"/>
        </w:rPr>
        <w:t>вающие на соответствующей территории. Допускается установление верхнего  возрастного предела, вводятся языковые и другие ограничения для получения пассивного избирательного права. В некоторых законах закреплена возможность образования разновеликих избирател</w:t>
      </w:r>
      <w:r w:rsidRPr="00F76969">
        <w:rPr>
          <w:sz w:val="24"/>
        </w:rPr>
        <w:t>ь</w:t>
      </w:r>
      <w:r w:rsidRPr="00F76969">
        <w:rPr>
          <w:sz w:val="24"/>
        </w:rPr>
        <w:t xml:space="preserve">ных округов с недопустимо высоким превышением установленной Федеральным законом нормы. </w:t>
      </w:r>
    </w:p>
    <w:p w:rsid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Таким образом, еще предстоит кропотливая работа по совершенствованию региональных законов, приведению их в соответствие с Федеральным законом “Об основных гарантиях и</w:t>
      </w:r>
      <w:r w:rsidRPr="00F76969">
        <w:rPr>
          <w:sz w:val="24"/>
        </w:rPr>
        <w:t>з</w:t>
      </w:r>
      <w:r w:rsidRPr="00F76969">
        <w:rPr>
          <w:sz w:val="24"/>
        </w:rPr>
        <w:t>бирательных прав и права на участие в референдуме граждан Российской Федерации. Пр</w:t>
      </w:r>
      <w:r w:rsidRPr="00F76969">
        <w:rPr>
          <w:sz w:val="24"/>
        </w:rPr>
        <w:t>и</w:t>
      </w:r>
      <w:r w:rsidRPr="00F76969">
        <w:rPr>
          <w:sz w:val="24"/>
        </w:rPr>
        <w:t>чем практика последних лет по выборам в органы местного самоуправления показала, что нуждается в совершенствовании и федеральное законодательство, в которое следует внести дополнения в части установления общих принципов учета мнения населения при преобраз</w:t>
      </w:r>
      <w:r w:rsidRPr="00F76969">
        <w:rPr>
          <w:sz w:val="24"/>
        </w:rPr>
        <w:t>о</w:t>
      </w:r>
      <w:r w:rsidRPr="00F76969">
        <w:rPr>
          <w:sz w:val="24"/>
        </w:rPr>
        <w:t>вании существующих и формировании новых муниципальных образований, в том числе в связи с установлением и изменением их границ.</w:t>
      </w:r>
    </w:p>
    <w:p w:rsidR="002A5636" w:rsidRDefault="002A5636" w:rsidP="00F76969">
      <w:pPr>
        <w:pStyle w:val="a7"/>
        <w:jc w:val="both"/>
        <w:rPr>
          <w:sz w:val="28"/>
          <w:szCs w:val="28"/>
        </w:rPr>
      </w:pPr>
    </w:p>
    <w:p w:rsidR="002A5636" w:rsidRDefault="002A5636" w:rsidP="002A5636">
      <w:pPr>
        <w:jc w:val="center"/>
        <w:rPr>
          <w:rFonts w:ascii="Arial" w:hAnsi="Arial"/>
          <w:sz w:val="28"/>
        </w:rPr>
      </w:pPr>
      <w:r w:rsidRPr="0095702C">
        <w:rPr>
          <w:rFonts w:ascii="Arial" w:hAnsi="Arial"/>
          <w:b/>
          <w:sz w:val="28"/>
        </w:rPr>
        <w:t>Органы местного самоуправления в системе народовластия</w:t>
      </w:r>
      <w:r>
        <w:rPr>
          <w:rFonts w:ascii="Arial" w:hAnsi="Arial"/>
          <w:sz w:val="28"/>
        </w:rPr>
        <w:t>.</w:t>
      </w:r>
    </w:p>
    <w:p w:rsidR="002A5636" w:rsidRPr="002D5FE6" w:rsidRDefault="002A5636" w:rsidP="002A5636">
      <w:pPr>
        <w:spacing w:line="360" w:lineRule="auto"/>
        <w:jc w:val="both"/>
        <w:rPr>
          <w:sz w:val="24"/>
        </w:rPr>
      </w:pPr>
    </w:p>
    <w:p w:rsidR="002A5636" w:rsidRDefault="002A5636" w:rsidP="002A5636">
      <w:pPr>
        <w:pStyle w:val="a7"/>
        <w:ind w:left="360"/>
        <w:jc w:val="both"/>
        <w:rPr>
          <w:sz w:val="24"/>
        </w:rPr>
      </w:pPr>
      <w:r w:rsidRPr="002D5FE6">
        <w:rPr>
          <w:sz w:val="24"/>
        </w:rPr>
        <w:tab/>
      </w:r>
      <w:r>
        <w:rPr>
          <w:sz w:val="24"/>
        </w:rPr>
        <w:t>Согласно Конституции Российской Федерации (ст. 130) местное самоуправление в Российской Федерации осуществляется гражданами как путём различных форм прямого волеизъявления, так и через органы местного самоуправления. В соответствии с Фед</w:t>
      </w:r>
      <w:r>
        <w:rPr>
          <w:sz w:val="24"/>
        </w:rPr>
        <w:t>е</w:t>
      </w:r>
      <w:r>
        <w:rPr>
          <w:sz w:val="24"/>
        </w:rPr>
        <w:t>ральным законом «Об общих принципах организации местного самоуправления в Ро</w:t>
      </w:r>
      <w:r>
        <w:rPr>
          <w:sz w:val="24"/>
        </w:rPr>
        <w:t>с</w:t>
      </w:r>
      <w:r>
        <w:rPr>
          <w:sz w:val="24"/>
        </w:rPr>
        <w:t>сийской Федерации» (ст. 14) к органам местного самоуправления относятся: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  <w:t>представительные органы местного самоуправления;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иные органы местного самоуправления, образуемые в соответствии с уставами муниципальных образований.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Согласно Закону наличие выборных органов местного самоуправления муниципал</w:t>
      </w:r>
      <w:r>
        <w:rPr>
          <w:sz w:val="24"/>
        </w:rPr>
        <w:t>ь</w:t>
      </w:r>
      <w:r>
        <w:rPr>
          <w:sz w:val="24"/>
        </w:rPr>
        <w:t>ных образований является обязательным. Наименование органов местного самоуправл</w:t>
      </w:r>
      <w:r>
        <w:rPr>
          <w:sz w:val="24"/>
        </w:rPr>
        <w:t>е</w:t>
      </w:r>
      <w:r>
        <w:rPr>
          <w:sz w:val="24"/>
        </w:rPr>
        <w:t>ния устанавливаются уставами муниципальных образований в соответствии с законами субъектов Российской Федерации с учётом национальных, исторических и иных местных традиций. Структура органов местного самоуправления определяется населением сам</w:t>
      </w:r>
      <w:r>
        <w:rPr>
          <w:sz w:val="24"/>
        </w:rPr>
        <w:t>о</w:t>
      </w:r>
      <w:r>
        <w:rPr>
          <w:sz w:val="24"/>
        </w:rPr>
        <w:t>стоятельно. Закон «О местном самоуправлении в Республике Хакасия» отдаёт прерогат</w:t>
      </w:r>
      <w:r>
        <w:rPr>
          <w:sz w:val="24"/>
        </w:rPr>
        <w:t>и</w:t>
      </w:r>
      <w:r>
        <w:rPr>
          <w:sz w:val="24"/>
        </w:rPr>
        <w:t>ву определения структуры органов местного самоуправления исключительно представ</w:t>
      </w:r>
      <w:r>
        <w:rPr>
          <w:sz w:val="24"/>
        </w:rPr>
        <w:t>и</w:t>
      </w:r>
      <w:r>
        <w:rPr>
          <w:sz w:val="24"/>
        </w:rPr>
        <w:t>тельному органу местного самоуправления (ст. 13, п.5) Органы местного самоуправления являются юридическими лицами в соответствии с уставом муниципального образования.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Органы местного самоуправления организуют исполнение федеральных законов, ук</w:t>
      </w:r>
      <w:r>
        <w:rPr>
          <w:sz w:val="24"/>
        </w:rPr>
        <w:t>а</w:t>
      </w:r>
      <w:r>
        <w:rPr>
          <w:sz w:val="24"/>
        </w:rPr>
        <w:t>зов Президента РФ, правовых актов субъектов РФ, оказывают содействие федеральным органам государственной власти, расположенным на их территории, и органам госуда</w:t>
      </w:r>
      <w:r>
        <w:rPr>
          <w:sz w:val="24"/>
        </w:rPr>
        <w:t>р</w:t>
      </w:r>
      <w:r>
        <w:rPr>
          <w:sz w:val="24"/>
        </w:rPr>
        <w:t>ственной власти субъектов РФ, осуществляют координацию деятельности органов терр</w:t>
      </w:r>
      <w:r>
        <w:rPr>
          <w:sz w:val="24"/>
        </w:rPr>
        <w:t>и</w:t>
      </w:r>
      <w:r>
        <w:rPr>
          <w:sz w:val="24"/>
        </w:rPr>
        <w:t>ториального общественного самоуправления.</w:t>
      </w:r>
    </w:p>
    <w:p w:rsidR="002A5636" w:rsidRPr="002D5FE6" w:rsidRDefault="002A5636" w:rsidP="002A5636">
      <w:pPr>
        <w:pStyle w:val="a7"/>
        <w:ind w:left="360"/>
        <w:jc w:val="both"/>
        <w:rPr>
          <w:sz w:val="24"/>
        </w:rPr>
      </w:pPr>
      <w:r w:rsidRPr="002A5636">
        <w:rPr>
          <w:sz w:val="24"/>
        </w:rPr>
        <w:t>Представительные органы местного самоуправления.</w:t>
      </w:r>
      <w:r>
        <w:rPr>
          <w:sz w:val="24"/>
        </w:rPr>
        <w:t xml:space="preserve">  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Представительными органами местного самоуправления являются думы, муниц</w:t>
      </w:r>
      <w:r>
        <w:rPr>
          <w:sz w:val="24"/>
        </w:rPr>
        <w:t>и</w:t>
      </w:r>
      <w:r>
        <w:rPr>
          <w:sz w:val="24"/>
        </w:rPr>
        <w:t>пальные собрания, муниципальные комитеты, советы депутатов и т.д. Они состоят из д</w:t>
      </w:r>
      <w:r>
        <w:rPr>
          <w:sz w:val="24"/>
        </w:rPr>
        <w:t>е</w:t>
      </w:r>
      <w:r>
        <w:rPr>
          <w:sz w:val="24"/>
        </w:rPr>
        <w:t>путатов, избираемых на основе всеобщего равного и прямого избирательного права при тайном голосовании в соответствии с федеральными и региональными законами субъе</w:t>
      </w:r>
      <w:r>
        <w:rPr>
          <w:sz w:val="24"/>
        </w:rPr>
        <w:t>к</w:t>
      </w:r>
      <w:r>
        <w:rPr>
          <w:sz w:val="24"/>
        </w:rPr>
        <w:t>тов РФ. Согласно закона «О местном самоуправлении в Республике Хакасия» (ст. 14), представительные органы местного самоуправления в Республике Хакасия называются Советами депутатов. Численный состав представительного органа местного самоупра</w:t>
      </w:r>
      <w:r>
        <w:rPr>
          <w:sz w:val="24"/>
        </w:rPr>
        <w:t>в</w:t>
      </w:r>
      <w:r>
        <w:rPr>
          <w:sz w:val="24"/>
        </w:rPr>
        <w:t>ления, в соответствии с Федеральным законном (ст. 15), определяется уставом муниц</w:t>
      </w:r>
      <w:r>
        <w:rPr>
          <w:sz w:val="24"/>
        </w:rPr>
        <w:t>и</w:t>
      </w:r>
      <w:r>
        <w:rPr>
          <w:sz w:val="24"/>
        </w:rPr>
        <w:t>пального образования. Однако закон «О местном самоуправлении в Республике Хакасия» (ст. 14) регламентирует нижнюю и верхнюю границы численного состава Совета депут</w:t>
      </w:r>
      <w:r>
        <w:rPr>
          <w:sz w:val="24"/>
        </w:rPr>
        <w:t>а</w:t>
      </w:r>
      <w:r>
        <w:rPr>
          <w:sz w:val="24"/>
        </w:rPr>
        <w:t>тов: для городов республиканского значения не менее 15 и не более 35; для городов ра</w:t>
      </w:r>
      <w:r>
        <w:rPr>
          <w:sz w:val="24"/>
        </w:rPr>
        <w:t>й</w:t>
      </w:r>
      <w:r>
        <w:rPr>
          <w:sz w:val="24"/>
        </w:rPr>
        <w:t xml:space="preserve">онного значения, сельсоветов и поссоветов соответственно 7 и 15. 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исключительном ведении представительного органа местного самоуправления (ст. 26 Республиканского закона о местном самоуправлении) находятся: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принятие общеобязательных правил по предметам ведения муниципального образования, предусмотренных уставом местного самоуправления;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утверждение местного бюджета и отчёта о его исполнении;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принятие планов и программ развития муниципального образования, утверждение отч</w:t>
      </w:r>
      <w:r>
        <w:rPr>
          <w:sz w:val="24"/>
        </w:rPr>
        <w:t>ё</w:t>
      </w:r>
      <w:r>
        <w:rPr>
          <w:sz w:val="24"/>
        </w:rPr>
        <w:t>тов об их исполнении;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установление местных налогов и сборов;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установление порядка управления и распоряжения муниципальной собственностью;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контроль за деятельностью органов и должностных лиц местного самоуправления, пр</w:t>
      </w:r>
      <w:r>
        <w:rPr>
          <w:sz w:val="24"/>
        </w:rPr>
        <w:t>е</w:t>
      </w:r>
      <w:r>
        <w:rPr>
          <w:sz w:val="24"/>
        </w:rPr>
        <w:t>дусмотренных уставами муниципальных образований.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Совет депутатов наделён также правом законодательной инициативы в Верховном с</w:t>
      </w:r>
      <w:r>
        <w:rPr>
          <w:sz w:val="24"/>
        </w:rPr>
        <w:t>о</w:t>
      </w:r>
      <w:r>
        <w:rPr>
          <w:sz w:val="24"/>
        </w:rPr>
        <w:t>вете РХ. Республиканский законодатель определяет также: 1) формы деятельности пре</w:t>
      </w:r>
      <w:r>
        <w:rPr>
          <w:sz w:val="24"/>
        </w:rPr>
        <w:t>д</w:t>
      </w:r>
      <w:r>
        <w:rPr>
          <w:sz w:val="24"/>
        </w:rPr>
        <w:t>ставительных органов местного самоуправления: сессии Совета депутатов и заседания его постоянных комиссий в период между сессиями(ст.27); 2) структуру Совета депут</w:t>
      </w:r>
      <w:r>
        <w:rPr>
          <w:sz w:val="24"/>
        </w:rPr>
        <w:t>а</w:t>
      </w:r>
      <w:r>
        <w:rPr>
          <w:sz w:val="24"/>
        </w:rPr>
        <w:t>тов (ст. 30, 31), а также возможность создание Советом депутатов своего аппарата (ст. 33). Как уже отмечалось ранее, в отдельных поселениях с численностью поселения не б</w:t>
      </w:r>
      <w:r>
        <w:rPr>
          <w:sz w:val="24"/>
        </w:rPr>
        <w:t>о</w:t>
      </w:r>
      <w:r>
        <w:rPr>
          <w:sz w:val="24"/>
        </w:rPr>
        <w:t>лее тысячи человек полномочия Совета депутатов могут осуществляться собранием (сх</w:t>
      </w:r>
      <w:r>
        <w:rPr>
          <w:sz w:val="24"/>
        </w:rPr>
        <w:t>о</w:t>
      </w:r>
      <w:r>
        <w:rPr>
          <w:sz w:val="24"/>
        </w:rPr>
        <w:t>дом)  граждан (ст.14).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Представительный орган местного самоуправления принимает решения коллегиал</w:t>
      </w:r>
      <w:r>
        <w:rPr>
          <w:sz w:val="24"/>
        </w:rPr>
        <w:t>ь</w:t>
      </w:r>
      <w:r>
        <w:rPr>
          <w:sz w:val="24"/>
        </w:rPr>
        <w:t>но.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lastRenderedPageBreak/>
        <w:tab/>
        <w:t>Закон «О местном самоуправлении в Республике Хакасия» (ст. 22), как и соответс</w:t>
      </w:r>
      <w:r>
        <w:rPr>
          <w:sz w:val="24"/>
        </w:rPr>
        <w:t>т</w:t>
      </w:r>
      <w:r>
        <w:rPr>
          <w:sz w:val="24"/>
        </w:rPr>
        <w:t>вующий Федеральный закон, гарантируют депутату представительного органа местного самоуправления условия для беспрепятственного и эффективного осуществления полн</w:t>
      </w:r>
      <w:r>
        <w:rPr>
          <w:sz w:val="24"/>
        </w:rPr>
        <w:t>о</w:t>
      </w:r>
      <w:r>
        <w:rPr>
          <w:sz w:val="24"/>
        </w:rPr>
        <w:t>мочий, защиту прав, чести и достоинства. Республиканский закон (ст. 22) устанавливает, что депутат представительного органа местного самоуправления осуществляет свои по</w:t>
      </w:r>
      <w:r>
        <w:rPr>
          <w:sz w:val="24"/>
        </w:rPr>
        <w:t>л</w:t>
      </w:r>
      <w:r>
        <w:rPr>
          <w:sz w:val="24"/>
        </w:rPr>
        <w:t>номочия на непостоянной основе, за исключением случаев, предусмотренных законом и уставом муниципального образования. Депутату представительного органа местного с</w:t>
      </w:r>
      <w:r>
        <w:rPr>
          <w:sz w:val="24"/>
        </w:rPr>
        <w:t>а</w:t>
      </w:r>
      <w:r>
        <w:rPr>
          <w:sz w:val="24"/>
        </w:rPr>
        <w:t>моуправления, выборному должностному лицу местного самоуправления, осуществля</w:t>
      </w:r>
      <w:r>
        <w:rPr>
          <w:sz w:val="24"/>
        </w:rPr>
        <w:t>ю</w:t>
      </w:r>
      <w:r>
        <w:rPr>
          <w:sz w:val="24"/>
        </w:rPr>
        <w:t>щим свои полномочия на постоянной основе, денежное содержание определяется в соо</w:t>
      </w:r>
      <w:r>
        <w:rPr>
          <w:sz w:val="24"/>
        </w:rPr>
        <w:t>т</w:t>
      </w:r>
      <w:r>
        <w:rPr>
          <w:sz w:val="24"/>
        </w:rPr>
        <w:t>ветствии с законодательством РХ.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</w:p>
    <w:p w:rsidR="002A5636" w:rsidRDefault="002A5636" w:rsidP="002A5636">
      <w:pPr>
        <w:pStyle w:val="a7"/>
        <w:ind w:left="360"/>
        <w:jc w:val="both"/>
        <w:rPr>
          <w:sz w:val="24"/>
        </w:rPr>
      </w:pPr>
      <w:r w:rsidRPr="002A5636">
        <w:rPr>
          <w:sz w:val="24"/>
        </w:rPr>
        <w:t>Иные органы местного самоуправления и должностные лица.</w:t>
      </w:r>
      <w:r>
        <w:rPr>
          <w:sz w:val="24"/>
        </w:rPr>
        <w:t xml:space="preserve"> 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 w:rsidRPr="002A5636">
        <w:rPr>
          <w:sz w:val="24"/>
        </w:rPr>
        <w:t>Глава муниципального образования</w:t>
      </w:r>
      <w:r>
        <w:rPr>
          <w:sz w:val="24"/>
        </w:rPr>
        <w:t>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Уставом муниципального образования, согласно статьи 15 закона «О местном сам</w:t>
      </w:r>
      <w:r>
        <w:rPr>
          <w:sz w:val="24"/>
        </w:rPr>
        <w:t>о</w:t>
      </w:r>
      <w:r>
        <w:rPr>
          <w:sz w:val="24"/>
        </w:rPr>
        <w:t>управлении в Республике Хакасия», устанавливается должность выборного должностн</w:t>
      </w:r>
      <w:r>
        <w:rPr>
          <w:sz w:val="24"/>
        </w:rPr>
        <w:t>о</w:t>
      </w:r>
      <w:r>
        <w:rPr>
          <w:sz w:val="24"/>
        </w:rPr>
        <w:t xml:space="preserve">го лица, возглавляющего деятельность по осуществлению местного самоуправления: на территории города республиканского значения </w:t>
      </w:r>
      <w:r>
        <w:rPr>
          <w:sz w:val="24"/>
        </w:rPr>
        <w:sym w:font="Symbol" w:char="F0BE"/>
      </w:r>
      <w:r>
        <w:rPr>
          <w:sz w:val="24"/>
        </w:rPr>
        <w:t xml:space="preserve"> главы администрации муниципального образования, на территории города районного значения, поссовета, сельсовета </w:t>
      </w:r>
      <w:r>
        <w:rPr>
          <w:sz w:val="24"/>
        </w:rPr>
        <w:sym w:font="Symbol" w:char="F0BE"/>
      </w:r>
      <w:r>
        <w:rPr>
          <w:sz w:val="24"/>
        </w:rPr>
        <w:t xml:space="preserve"> главы муниципального образования.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Глава муниципального образования избирается гражданами, проживающими на те</w:t>
      </w:r>
      <w:r>
        <w:rPr>
          <w:sz w:val="24"/>
        </w:rPr>
        <w:t>р</w:t>
      </w:r>
      <w:r>
        <w:rPr>
          <w:sz w:val="24"/>
        </w:rPr>
        <w:t>ритории муниципального образования, на основе всеобщего равного и прямого избир</w:t>
      </w:r>
      <w:r>
        <w:rPr>
          <w:sz w:val="24"/>
        </w:rPr>
        <w:t>а</w:t>
      </w:r>
      <w:r>
        <w:rPr>
          <w:sz w:val="24"/>
        </w:rPr>
        <w:t>тельного права при тайном голосовании либо представительным органом местного сам</w:t>
      </w:r>
      <w:r>
        <w:rPr>
          <w:sz w:val="24"/>
        </w:rPr>
        <w:t>о</w:t>
      </w:r>
      <w:r>
        <w:rPr>
          <w:sz w:val="24"/>
        </w:rPr>
        <w:t>управления и своего состава в порядке, установленном федеральными законами и зак</w:t>
      </w:r>
      <w:r>
        <w:rPr>
          <w:sz w:val="24"/>
        </w:rPr>
        <w:t>о</w:t>
      </w:r>
      <w:r>
        <w:rPr>
          <w:sz w:val="24"/>
        </w:rPr>
        <w:t>нами субъектов РФ.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Глава муниципального образования, в соответствии с уставом муниципального обр</w:t>
      </w:r>
      <w:r>
        <w:rPr>
          <w:sz w:val="24"/>
        </w:rPr>
        <w:t>а</w:t>
      </w:r>
      <w:r>
        <w:rPr>
          <w:sz w:val="24"/>
        </w:rPr>
        <w:t>зования, наделяется собственной компетенцией по решению вопросов местного значения. Так согласно статьи 17 закона «О местном самоуправлении в Республике Хакасия», глава администрации муниципального образования, глава муниципального образования: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обеспечивает выполнение на территории местного самоуправления федерального зако-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нодательства и законодательства Республики Хакасия, решений соответствующего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представительного органа, а также собственных актов;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руководит деятельностью администрации, в соответствии с утверждённой структурой определяет штаты, организует работу с кадрами;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назначает на должность и освобождает от неё руководителей структурных подразделений и иных должностных лиц администрации, а также руководителей муниципальных пре</w:t>
      </w:r>
      <w:r>
        <w:rPr>
          <w:sz w:val="24"/>
        </w:rPr>
        <w:t>д</w:t>
      </w:r>
      <w:r>
        <w:rPr>
          <w:sz w:val="24"/>
        </w:rPr>
        <w:t>приятий и учреждений, если иное не предусмотрено законодательством;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распоряжается средствами местного бюджета и внебюджетных фондов, открывает и з</w:t>
      </w:r>
      <w:r>
        <w:rPr>
          <w:sz w:val="24"/>
        </w:rPr>
        <w:t>а</w:t>
      </w:r>
      <w:r>
        <w:rPr>
          <w:sz w:val="24"/>
        </w:rPr>
        <w:t>крывает счета в банковских учреждениях, является распорядителем кредитов, подпис</w:t>
      </w:r>
      <w:r>
        <w:rPr>
          <w:sz w:val="24"/>
        </w:rPr>
        <w:t>ы</w:t>
      </w:r>
      <w:r>
        <w:rPr>
          <w:sz w:val="24"/>
        </w:rPr>
        <w:t>вает финансовые документы;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вносит в представительный орган проект местного бюджета и внебюджетных фондов, представляет отчёт об исполнении местного бюджета и расходовании средств внебю</w:t>
      </w:r>
      <w:r>
        <w:rPr>
          <w:sz w:val="24"/>
        </w:rPr>
        <w:t>д</w:t>
      </w:r>
      <w:r>
        <w:rPr>
          <w:sz w:val="24"/>
        </w:rPr>
        <w:t>жетных фондов;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управляет муниципальной собственностью;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представляет представительному органу ежегодный отчёт о деятельности местной адм</w:t>
      </w:r>
      <w:r>
        <w:rPr>
          <w:sz w:val="24"/>
        </w:rPr>
        <w:t>и</w:t>
      </w:r>
      <w:r>
        <w:rPr>
          <w:sz w:val="24"/>
        </w:rPr>
        <w:t>нистрации;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организует приём граждан, рассматривает предложения, заявления и жалобы граждан, принимает по ним решения;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представляет интересы населения и соответствующего органа местного самоуправления, принимает меры по обеспечению и защите интересов территории, местного хозяйства в суде, арбитражном суде, а также в соответствующих органах государственной власти и многое другое.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lastRenderedPageBreak/>
        <w:tab/>
        <w:t>В соответствии с уставом муниципального образования и в пределах установленных норм финансирования глава администрации муниципального образования, глава мун</w:t>
      </w:r>
      <w:r>
        <w:rPr>
          <w:sz w:val="24"/>
        </w:rPr>
        <w:t>и</w:t>
      </w:r>
      <w:r>
        <w:rPr>
          <w:sz w:val="24"/>
        </w:rPr>
        <w:t>ципального образования назначает своих заместителей по согласованию с представ</w:t>
      </w:r>
      <w:r>
        <w:rPr>
          <w:sz w:val="24"/>
        </w:rPr>
        <w:t>и</w:t>
      </w:r>
      <w:r>
        <w:rPr>
          <w:sz w:val="24"/>
        </w:rPr>
        <w:t>тельным органом местного самоуправления (ст.18).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Статья 16 Федерального закона «Об основных принципах организации местного с</w:t>
      </w:r>
      <w:r>
        <w:rPr>
          <w:sz w:val="24"/>
        </w:rPr>
        <w:t>а</w:t>
      </w:r>
      <w:r>
        <w:rPr>
          <w:sz w:val="24"/>
        </w:rPr>
        <w:t>моуправления в Российской Федерации» предоставляет возможность муниципальному образованию, в соответствии с уставом муниципального образования, наделять избра</w:t>
      </w:r>
      <w:r>
        <w:rPr>
          <w:sz w:val="24"/>
        </w:rPr>
        <w:t>н</w:t>
      </w:r>
      <w:r>
        <w:rPr>
          <w:sz w:val="24"/>
        </w:rPr>
        <w:t>ного населением главу муниципального образования правом входить в состав представ</w:t>
      </w:r>
      <w:r>
        <w:rPr>
          <w:sz w:val="24"/>
        </w:rPr>
        <w:t>и</w:t>
      </w:r>
      <w:r>
        <w:rPr>
          <w:sz w:val="24"/>
        </w:rPr>
        <w:t>тельного органа местного самоуправления, председательствовать на заседаниях предст</w:t>
      </w:r>
      <w:r>
        <w:rPr>
          <w:sz w:val="24"/>
        </w:rPr>
        <w:t>а</w:t>
      </w:r>
      <w:r>
        <w:rPr>
          <w:sz w:val="24"/>
        </w:rPr>
        <w:t>вительного органа местного самоуправления. Законодатель Республики Хакасия этот п</w:t>
      </w:r>
      <w:r>
        <w:rPr>
          <w:sz w:val="24"/>
        </w:rPr>
        <w:t>о</w:t>
      </w:r>
      <w:r>
        <w:rPr>
          <w:sz w:val="24"/>
        </w:rPr>
        <w:t>ложение жёстко регламентирует в статье 28 закона «О местном самоуправлении в Ре</w:t>
      </w:r>
      <w:r>
        <w:rPr>
          <w:sz w:val="24"/>
        </w:rPr>
        <w:t>с</w:t>
      </w:r>
      <w:r>
        <w:rPr>
          <w:sz w:val="24"/>
        </w:rPr>
        <w:t>публике Хакасия», указывая, что «в городах республиканского значения очередные се</w:t>
      </w:r>
      <w:r>
        <w:rPr>
          <w:sz w:val="24"/>
        </w:rPr>
        <w:t>с</w:t>
      </w:r>
      <w:r>
        <w:rPr>
          <w:sz w:val="24"/>
        </w:rPr>
        <w:t xml:space="preserve">сии созывает и ведёт председатель Совета депутатов, а в городах районного значения, поссовете, сельсовете </w:t>
      </w:r>
      <w:r>
        <w:rPr>
          <w:sz w:val="24"/>
        </w:rPr>
        <w:sym w:font="Symbol" w:char="F0BE"/>
      </w:r>
      <w:r>
        <w:rPr>
          <w:sz w:val="24"/>
        </w:rPr>
        <w:t xml:space="preserve"> глава муниципального образования.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Глава муниципального образования в соответствии с уставом муниципального обр</w:t>
      </w:r>
      <w:r>
        <w:rPr>
          <w:sz w:val="24"/>
        </w:rPr>
        <w:t>а</w:t>
      </w:r>
      <w:r>
        <w:rPr>
          <w:sz w:val="24"/>
        </w:rPr>
        <w:t>зования подотчётен населению непосредственно, а также представительному органу м</w:t>
      </w:r>
      <w:r>
        <w:rPr>
          <w:sz w:val="24"/>
        </w:rPr>
        <w:t>е</w:t>
      </w:r>
      <w:r>
        <w:rPr>
          <w:sz w:val="24"/>
        </w:rPr>
        <w:t>стного самоуправления (ст. 15 закона «О местном самоуправлении в Республике Хак</w:t>
      </w:r>
      <w:r>
        <w:rPr>
          <w:sz w:val="24"/>
        </w:rPr>
        <w:t>а</w:t>
      </w:r>
      <w:r>
        <w:rPr>
          <w:sz w:val="24"/>
        </w:rPr>
        <w:t>сия»).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 w:rsidRPr="002A5636">
        <w:rPr>
          <w:sz w:val="24"/>
        </w:rPr>
        <w:t>Исполнительные органы местного самоуправления.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соответствии с уставом муниципального образования и законами субъектов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РФ формируются исполнительные органы местного самоуправления. Наименование, структура, порядок формирования и полномочия исполнительного органа определяется уставом муниципального образования (ст. 19 закона «О местном самоуправлении в Ре</w:t>
      </w:r>
      <w:r>
        <w:rPr>
          <w:sz w:val="24"/>
        </w:rPr>
        <w:t>с</w:t>
      </w:r>
      <w:r>
        <w:rPr>
          <w:sz w:val="24"/>
        </w:rPr>
        <w:t>публике Хакасия»).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Исполнительным органом муниципального образования, в соответствии со статьёй 34 закона «О местном самоуправлении в Республике Хакасия», является местная админис</w:t>
      </w:r>
      <w:r>
        <w:rPr>
          <w:sz w:val="24"/>
        </w:rPr>
        <w:t>т</w:t>
      </w:r>
      <w:r>
        <w:rPr>
          <w:sz w:val="24"/>
        </w:rPr>
        <w:t>рация, которая действует на основании и во исполнение Конституции РФ, федеральных законов, Конституции РХ, законов РХ, устава муниципального образования, решений о</w:t>
      </w:r>
      <w:r>
        <w:rPr>
          <w:sz w:val="24"/>
        </w:rPr>
        <w:t>р</w:t>
      </w:r>
      <w:r>
        <w:rPr>
          <w:sz w:val="24"/>
        </w:rPr>
        <w:t>ганов государственной власти РХ, представительных органов местного самоуправления, принятых в пределах их полномочий, обеспечивает права и законные интересы муниц</w:t>
      </w:r>
      <w:r>
        <w:rPr>
          <w:sz w:val="24"/>
        </w:rPr>
        <w:t>и</w:t>
      </w:r>
      <w:r>
        <w:rPr>
          <w:sz w:val="24"/>
        </w:rPr>
        <w:t>пального образования и граждан.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Местная администрация подотчётна соответствующему представительному органу, а также органам государственной власти в пределах переданных местной администрации государственных полномочий.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Местная администрация состоит из главы администрации, его заместителей, иных должностных лиц, структурных подразделений администрации. Возглавляет работу м</w:t>
      </w:r>
      <w:r>
        <w:rPr>
          <w:sz w:val="24"/>
        </w:rPr>
        <w:t>е</w:t>
      </w:r>
      <w:r>
        <w:rPr>
          <w:sz w:val="24"/>
        </w:rPr>
        <w:t>стной администрации глава администрации муниципального образования, глава муниц</w:t>
      </w:r>
      <w:r>
        <w:rPr>
          <w:sz w:val="24"/>
        </w:rPr>
        <w:t>и</w:t>
      </w:r>
      <w:r>
        <w:rPr>
          <w:sz w:val="24"/>
        </w:rPr>
        <w:t>пального образования (ст. 34, 35).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В местной администрации могут создаваться органы местной администрации: ком</w:t>
      </w:r>
      <w:r>
        <w:rPr>
          <w:sz w:val="24"/>
        </w:rPr>
        <w:t>и</w:t>
      </w:r>
      <w:r>
        <w:rPr>
          <w:sz w:val="24"/>
        </w:rPr>
        <w:t>теты, департаменты и др., положение о деятельности которых утверждается выборным должностным лицом местного самоуправления в соответствии с уставом муниципального образования. Для организационного, правового и материально-технического обеспечения деятельности местной администрации образуется аппарат местной администрации (ст.36, 37).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Закон «О местном самоуправлении в Республике Хакасия» уделяет очень большое внимание вопросу компетенции местной администрации, (поскольку она является неп</w:t>
      </w:r>
      <w:r>
        <w:rPr>
          <w:sz w:val="24"/>
        </w:rPr>
        <w:t>о</w:t>
      </w:r>
      <w:r>
        <w:rPr>
          <w:sz w:val="24"/>
        </w:rPr>
        <w:t>средственным исполнителем воли населения в решении вопросов местного значения), подробно детализируя перечень полномочий местной администрации в решении вопр</w:t>
      </w:r>
      <w:r>
        <w:rPr>
          <w:sz w:val="24"/>
        </w:rPr>
        <w:t>о</w:t>
      </w:r>
      <w:r>
        <w:rPr>
          <w:sz w:val="24"/>
        </w:rPr>
        <w:t>сов местного значения, определяя соответствующий спектр её предметов ведения, прав и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обязанностей: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области планирования, бюджета, финансов и учёта (ст.38);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по управлению муниципальной собственностью (ст. 39);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lastRenderedPageBreak/>
        <w:t>в области использования земли и других природных ресурсов, охраны природы (ст.40);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области строительства, транспорта, дорожного хозяйства и связи (ст. 41);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сфере коммунального, торгового и бытового обслуживания (ст. 42);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сфере социально-культурного обслуживания населения (ст. 43);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сфере социальной защиты населения (ст. 44);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>в сфере обеспечения законности, правопорядка и безопасности, охраны прав и свобод граждан (ст. 45).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Закон также определяет основы взаимодействия органов местного самоуправления при осуществлении ими своих полномочий. Согласно статьи 46 закона «О местном сам</w:t>
      </w:r>
      <w:r>
        <w:rPr>
          <w:sz w:val="24"/>
        </w:rPr>
        <w:t>о</w:t>
      </w:r>
      <w:r>
        <w:rPr>
          <w:sz w:val="24"/>
        </w:rPr>
        <w:t>управлении в Республике Хакасия», представительный и исполнительный органы мес</w:t>
      </w:r>
      <w:r>
        <w:rPr>
          <w:sz w:val="24"/>
        </w:rPr>
        <w:t>т</w:t>
      </w:r>
      <w:r>
        <w:rPr>
          <w:sz w:val="24"/>
        </w:rPr>
        <w:t>ного самоуправления в своих взаимоотношениях исходят из интересов граждан, единства целей в решении задач местного значения.</w:t>
      </w:r>
    </w:p>
    <w:p w:rsidR="002A5636" w:rsidRDefault="002A5636" w:rsidP="002A5636">
      <w:pPr>
        <w:pStyle w:val="a7"/>
        <w:ind w:left="360"/>
        <w:jc w:val="both"/>
        <w:rPr>
          <w:sz w:val="24"/>
        </w:rPr>
      </w:pPr>
      <w:r>
        <w:rPr>
          <w:sz w:val="24"/>
        </w:rPr>
        <w:tab/>
        <w:t>Представительный орган местного самоуправления, действуя в рамках своей комп</w:t>
      </w:r>
      <w:r>
        <w:rPr>
          <w:sz w:val="24"/>
        </w:rPr>
        <w:t>е</w:t>
      </w:r>
      <w:r>
        <w:rPr>
          <w:sz w:val="24"/>
        </w:rPr>
        <w:t>тенции, не вправе принимать к своему рассмотрению вопросы, относящиеся к компете</w:t>
      </w:r>
      <w:r>
        <w:rPr>
          <w:sz w:val="24"/>
        </w:rPr>
        <w:t>н</w:t>
      </w:r>
      <w:r>
        <w:rPr>
          <w:sz w:val="24"/>
        </w:rPr>
        <w:t>ции исполнительного органа и наоборот. Порядок разрешения споров и конфликтов, во</w:t>
      </w:r>
      <w:r>
        <w:rPr>
          <w:sz w:val="24"/>
        </w:rPr>
        <w:t>з</w:t>
      </w:r>
      <w:r>
        <w:rPr>
          <w:sz w:val="24"/>
        </w:rPr>
        <w:t>никающих между органами местного самоуправления определён в статьях 46-48 Респу</w:t>
      </w:r>
      <w:r>
        <w:rPr>
          <w:sz w:val="24"/>
        </w:rPr>
        <w:t>б</w:t>
      </w:r>
      <w:r>
        <w:rPr>
          <w:sz w:val="24"/>
        </w:rPr>
        <w:t>ликанского закона.</w:t>
      </w:r>
    </w:p>
    <w:p w:rsidR="002A5636" w:rsidRPr="002A5636" w:rsidRDefault="002A5636" w:rsidP="002A5636">
      <w:pPr>
        <w:pStyle w:val="a7"/>
        <w:jc w:val="center"/>
        <w:rPr>
          <w:sz w:val="28"/>
          <w:szCs w:val="28"/>
        </w:rPr>
      </w:pPr>
    </w:p>
    <w:p w:rsidR="00F76969" w:rsidRDefault="00F76969" w:rsidP="00F76969">
      <w:pPr>
        <w:pStyle w:val="a7"/>
        <w:jc w:val="both"/>
        <w:rPr>
          <w:sz w:val="28"/>
          <w:szCs w:val="28"/>
        </w:rPr>
      </w:pPr>
    </w:p>
    <w:p w:rsidR="00F76969" w:rsidRPr="00F76969" w:rsidRDefault="00F76969" w:rsidP="00F76969">
      <w:pPr>
        <w:pStyle w:val="a7"/>
        <w:jc w:val="center"/>
        <w:rPr>
          <w:b/>
          <w:sz w:val="28"/>
          <w:szCs w:val="28"/>
        </w:rPr>
      </w:pPr>
      <w:r w:rsidRPr="00F76969">
        <w:rPr>
          <w:b/>
          <w:sz w:val="28"/>
          <w:szCs w:val="28"/>
        </w:rPr>
        <w:t>Роль и место органов местного самоуправления в осуществлении охраны общественного порядка</w:t>
      </w:r>
    </w:p>
    <w:p w:rsidR="00F76969" w:rsidRDefault="00F76969" w:rsidP="00F76969">
      <w:pPr>
        <w:pStyle w:val="a7"/>
        <w:jc w:val="both"/>
        <w:rPr>
          <w:b/>
          <w:sz w:val="20"/>
        </w:rPr>
      </w:pPr>
      <w:r>
        <w:rPr>
          <w:b/>
          <w:sz w:val="20"/>
        </w:rPr>
        <w:t xml:space="preserve"> </w:t>
      </w:r>
    </w:p>
    <w:p w:rsidR="00F76969" w:rsidRPr="00F76969" w:rsidRDefault="00F76969" w:rsidP="00F76969">
      <w:pPr>
        <w:pStyle w:val="a7"/>
        <w:ind w:firstLine="720"/>
        <w:jc w:val="both"/>
        <w:rPr>
          <w:sz w:val="24"/>
        </w:rPr>
      </w:pPr>
      <w:r w:rsidRPr="00F76969">
        <w:rPr>
          <w:sz w:val="24"/>
        </w:rPr>
        <w:t>В Конституции Российской Федерации функция охраны общественного порядка -  важнейшая социальная функция любого государства - имеет, образно выражаясь, двойной адрес. Согласно ст. 72 Конституции Российской Федерации защита прав и свобод человека и гражданина, обеспечение законности, правопорядка, общественной безопасности находятся и совместном ведении Российской федерации и  ее субъектов.  При этом осуществление мер по обеспечению законности прав и свобод граждан, охране собственности  и общественного порядка, борьбе с преступностью отнесено к полномочиям правительства Российской Фед</w:t>
      </w:r>
      <w:r w:rsidRPr="00F76969">
        <w:rPr>
          <w:sz w:val="24"/>
        </w:rPr>
        <w:t>е</w:t>
      </w:r>
      <w:r w:rsidRPr="00F76969">
        <w:rPr>
          <w:sz w:val="24"/>
        </w:rPr>
        <w:t>рации (п. “е” ст. 114 Конституции РФ). 3десь можно отметить, что нередко в научной лит</w:t>
      </w:r>
      <w:r w:rsidRPr="00F76969">
        <w:rPr>
          <w:sz w:val="24"/>
        </w:rPr>
        <w:t>е</w:t>
      </w:r>
      <w:r w:rsidRPr="00F76969">
        <w:rPr>
          <w:sz w:val="24"/>
        </w:rPr>
        <w:t>ратуре функцию охраны общественного порядка характеризуют как первую основную фун</w:t>
      </w:r>
      <w:r w:rsidRPr="00F76969">
        <w:rPr>
          <w:sz w:val="24"/>
        </w:rPr>
        <w:t>к</w:t>
      </w:r>
      <w:r w:rsidRPr="00F76969">
        <w:rPr>
          <w:sz w:val="24"/>
        </w:rPr>
        <w:t>цию исполнительной ветви государственной власти.</w:t>
      </w:r>
      <w:r w:rsidRPr="00F76969">
        <w:rPr>
          <w:sz w:val="24"/>
        </w:rPr>
        <w:footnoteReference w:id="5"/>
      </w:r>
      <w:r w:rsidRPr="00F76969">
        <w:rPr>
          <w:sz w:val="24"/>
        </w:rPr>
        <w:t xml:space="preserve"> В то же время в соответствии со ст. 132 Конституции РФ охрана общественного порядка - это функция органов местного самоупра</w:t>
      </w:r>
      <w:r w:rsidRPr="00F76969">
        <w:rPr>
          <w:sz w:val="24"/>
        </w:rPr>
        <w:t>в</w:t>
      </w:r>
      <w:r w:rsidRPr="00F76969">
        <w:rPr>
          <w:sz w:val="24"/>
        </w:rPr>
        <w:t>ления. Конституционное положение о том, что они вправе самостоятельно осуществлять о</w:t>
      </w:r>
      <w:r w:rsidRPr="00F76969">
        <w:rPr>
          <w:sz w:val="24"/>
        </w:rPr>
        <w:t>х</w:t>
      </w:r>
      <w:r w:rsidRPr="00F76969">
        <w:rPr>
          <w:sz w:val="24"/>
        </w:rPr>
        <w:t>рану общественного порядка развивается в Федеральном законе "0б общих принципах орг</w:t>
      </w:r>
      <w:r w:rsidRPr="00F76969">
        <w:rPr>
          <w:sz w:val="24"/>
        </w:rPr>
        <w:t>а</w:t>
      </w:r>
      <w:r w:rsidRPr="00F76969">
        <w:rPr>
          <w:sz w:val="24"/>
        </w:rPr>
        <w:t>низации местного самоуправления в Российской Федерации" от 28 августа 1995 г. В нем о</w:t>
      </w:r>
      <w:r w:rsidRPr="00F76969">
        <w:rPr>
          <w:sz w:val="24"/>
        </w:rPr>
        <w:t>х</w:t>
      </w:r>
      <w:r w:rsidRPr="00F76969">
        <w:rPr>
          <w:sz w:val="24"/>
        </w:rPr>
        <w:t>рана общественного порядка названа вопросом местного значения и отнесена к ведению м</w:t>
      </w:r>
      <w:r w:rsidRPr="00F76969">
        <w:rPr>
          <w:sz w:val="24"/>
        </w:rPr>
        <w:t>у</w:t>
      </w:r>
      <w:r w:rsidRPr="00F76969">
        <w:rPr>
          <w:sz w:val="24"/>
        </w:rPr>
        <w:t>ниципальных образований (п.8 ст.6 Закона).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 xml:space="preserve">В данном случае, представляется абсолютно справедливым существующее мнение о заведомой безрезультативности любых попыток выделения каких-либо “местных дел”,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>принципиально отличных от государственных</w:t>
      </w:r>
      <w:r w:rsidRPr="00F76969">
        <w:rPr>
          <w:sz w:val="24"/>
        </w:rPr>
        <w:footnoteReference w:id="6"/>
      </w:r>
      <w:r w:rsidRPr="00F76969">
        <w:rPr>
          <w:sz w:val="24"/>
        </w:rPr>
        <w:t>. Функция охраны общественного порядка имманентно присуща местному самоуправлению:  полнокровное само</w:t>
      </w:r>
      <w:r w:rsidRPr="00F76969">
        <w:rPr>
          <w:sz w:val="24"/>
        </w:rPr>
        <w:softHyphen/>
        <w:t>управление немысл</w:t>
      </w:r>
      <w:r w:rsidRPr="00F76969">
        <w:rPr>
          <w:sz w:val="24"/>
        </w:rPr>
        <w:t>и</w:t>
      </w:r>
      <w:r w:rsidRPr="00F76969">
        <w:rPr>
          <w:sz w:val="24"/>
        </w:rPr>
        <w:t>мо без возможности удовлетворения населения в должном общественном порядке. Вместе с тем, вопросы охраны общественного порядка имеют местное значение лишь в том плане, что решаются на конкретной территории и данными субъектами мест</w:t>
      </w:r>
      <w:r w:rsidRPr="00F76969">
        <w:rPr>
          <w:sz w:val="24"/>
        </w:rPr>
        <w:softHyphen/>
        <w:t>ного самоуправления, н</w:t>
      </w:r>
      <w:r w:rsidRPr="00F76969">
        <w:rPr>
          <w:sz w:val="24"/>
        </w:rPr>
        <w:t>е</w:t>
      </w:r>
      <w:r w:rsidRPr="00F76969">
        <w:rPr>
          <w:sz w:val="24"/>
        </w:rPr>
        <w:t>сомненно, оставаясь при  этом частью общегосударственного дела обеспе</w:t>
      </w:r>
      <w:r w:rsidRPr="00F76969">
        <w:rPr>
          <w:sz w:val="24"/>
        </w:rPr>
        <w:softHyphen/>
        <w:t>чения правопоря</w:t>
      </w:r>
      <w:r w:rsidRPr="00F76969">
        <w:rPr>
          <w:sz w:val="24"/>
        </w:rPr>
        <w:t>д</w:t>
      </w:r>
      <w:r w:rsidRPr="00F76969">
        <w:rPr>
          <w:sz w:val="24"/>
        </w:rPr>
        <w:t>ка и стране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lastRenderedPageBreak/>
        <w:t xml:space="preserve">     </w:t>
      </w:r>
      <w:r w:rsidRPr="00F76969">
        <w:rPr>
          <w:sz w:val="24"/>
        </w:rPr>
        <w:tab/>
        <w:t>Таким образом, для определении роли и места органов местного самоуправления в решении во</w:t>
      </w:r>
      <w:r w:rsidRPr="00F76969">
        <w:rPr>
          <w:sz w:val="24"/>
        </w:rPr>
        <w:softHyphen/>
        <w:t>просов охраны общественного порядка, необходимо установить, какая часть о</w:t>
      </w:r>
      <w:r w:rsidRPr="00F76969">
        <w:rPr>
          <w:sz w:val="24"/>
        </w:rPr>
        <w:t>т</w:t>
      </w:r>
      <w:r w:rsidRPr="00F76969">
        <w:rPr>
          <w:sz w:val="24"/>
        </w:rPr>
        <w:t>ношений, составляющих общественный порядок, подлежат регулированию и должна охр</w:t>
      </w:r>
      <w:r w:rsidRPr="00F76969">
        <w:rPr>
          <w:sz w:val="24"/>
        </w:rPr>
        <w:t>а</w:t>
      </w:r>
      <w:r w:rsidRPr="00F76969">
        <w:rPr>
          <w:sz w:val="24"/>
        </w:rPr>
        <w:t>няться на общегосударственном уровне, а какая - на муниципальном.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Представляется, что интересы местного само</w:t>
      </w:r>
      <w:r w:rsidRPr="00F76969">
        <w:rPr>
          <w:sz w:val="24"/>
        </w:rPr>
        <w:softHyphen/>
        <w:t>управления в области охраны общес</w:t>
      </w:r>
      <w:r w:rsidRPr="00F76969">
        <w:rPr>
          <w:sz w:val="24"/>
        </w:rPr>
        <w:t>т</w:t>
      </w:r>
      <w:r w:rsidRPr="00F76969">
        <w:rPr>
          <w:sz w:val="24"/>
        </w:rPr>
        <w:t>венного по</w:t>
      </w:r>
      <w:r w:rsidRPr="00F76969">
        <w:rPr>
          <w:sz w:val="24"/>
        </w:rPr>
        <w:softHyphen/>
        <w:t>рядка могут быть связаны прежде всего с воз</w:t>
      </w:r>
      <w:r w:rsidRPr="00F76969">
        <w:rPr>
          <w:sz w:val="24"/>
        </w:rPr>
        <w:softHyphen/>
        <w:t>можностью реализации конкретных потребностей населения и обеспечении личной и имущественной безопасности, поддерж</w:t>
      </w:r>
      <w:r w:rsidRPr="00F76969">
        <w:rPr>
          <w:sz w:val="24"/>
        </w:rPr>
        <w:t>а</w:t>
      </w:r>
      <w:r w:rsidRPr="00F76969">
        <w:rPr>
          <w:sz w:val="24"/>
        </w:rPr>
        <w:t>нии обстановки общественного спокойствия, создании благоприятных условий для нормал</w:t>
      </w:r>
      <w:r w:rsidRPr="00F76969">
        <w:rPr>
          <w:sz w:val="24"/>
        </w:rPr>
        <w:t>ь</w:t>
      </w:r>
      <w:r w:rsidRPr="00F76969">
        <w:rPr>
          <w:sz w:val="24"/>
        </w:rPr>
        <w:t>ного функционирования предприятий, учреждений, организаций, труда и отдыха граждан, уважения их чести, человеческого достоинства и общественной нравственности. При  таком подходе основное внимание государства будет направлено на разработку общегосударстве</w:t>
      </w:r>
      <w:r w:rsidRPr="00F76969">
        <w:rPr>
          <w:sz w:val="24"/>
        </w:rPr>
        <w:t>н</w:t>
      </w:r>
      <w:r w:rsidRPr="00F76969">
        <w:rPr>
          <w:sz w:val="24"/>
        </w:rPr>
        <w:t>ных программ укрепле</w:t>
      </w:r>
      <w:r w:rsidRPr="00F76969">
        <w:rPr>
          <w:sz w:val="24"/>
        </w:rPr>
        <w:softHyphen/>
        <w:t>ния правопорядка в стране, создание правовых и экономических усл</w:t>
      </w:r>
      <w:r w:rsidRPr="00F76969">
        <w:rPr>
          <w:sz w:val="24"/>
        </w:rPr>
        <w:t>о</w:t>
      </w:r>
      <w:r w:rsidRPr="00F76969">
        <w:rPr>
          <w:sz w:val="24"/>
        </w:rPr>
        <w:t>вий решения на местах задач охраны общественного порядка. Иными словами, в ведении г</w:t>
      </w:r>
      <w:r w:rsidRPr="00F76969">
        <w:rPr>
          <w:sz w:val="24"/>
        </w:rPr>
        <w:t>о</w:t>
      </w:r>
      <w:r w:rsidRPr="00F76969">
        <w:rPr>
          <w:sz w:val="24"/>
        </w:rPr>
        <w:t>сударства должны быть сосредоточе</w:t>
      </w:r>
      <w:r w:rsidRPr="00F76969">
        <w:rPr>
          <w:sz w:val="24"/>
        </w:rPr>
        <w:softHyphen/>
        <w:t>ны вопросы стратегии, а в сфере местного само</w:t>
      </w:r>
      <w:r w:rsidRPr="00F76969">
        <w:rPr>
          <w:sz w:val="24"/>
        </w:rPr>
        <w:softHyphen/>
        <w:t>управления - вопросы тактики охраны общест</w:t>
      </w:r>
      <w:r w:rsidRPr="00F76969">
        <w:rPr>
          <w:sz w:val="24"/>
        </w:rPr>
        <w:softHyphen/>
        <w:t>венною порядка.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Анализ действующего законодательства и  сложившейся практики позволяет выд</w:t>
      </w:r>
      <w:r w:rsidRPr="00F76969">
        <w:rPr>
          <w:sz w:val="24"/>
        </w:rPr>
        <w:t>е</w:t>
      </w:r>
      <w:r w:rsidRPr="00F76969">
        <w:rPr>
          <w:sz w:val="24"/>
        </w:rPr>
        <w:t>лить ряд полномочий органов местного самоуправления в той или иной степени имеющих отношение к охране общественного порядка. В настоящее время органы местного сам</w:t>
      </w:r>
      <w:r w:rsidRPr="00F76969">
        <w:rPr>
          <w:sz w:val="24"/>
        </w:rPr>
        <w:t>о</w:t>
      </w:r>
      <w:r w:rsidRPr="00F76969">
        <w:rPr>
          <w:sz w:val="24"/>
        </w:rPr>
        <w:t xml:space="preserve">управления выполняют следующие функции:                       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определяют задачи и разрабатывают меры по соблюдению на территории муниципальн</w:t>
      </w:r>
      <w:r w:rsidRPr="00F76969">
        <w:rPr>
          <w:sz w:val="24"/>
        </w:rPr>
        <w:t>о</w:t>
      </w:r>
      <w:r w:rsidRPr="00F76969">
        <w:rPr>
          <w:sz w:val="24"/>
        </w:rPr>
        <w:t>го об</w:t>
      </w:r>
      <w:r w:rsidRPr="00F76969">
        <w:rPr>
          <w:sz w:val="24"/>
        </w:rPr>
        <w:softHyphen/>
        <w:t>разования законов, правовых актов государствен</w:t>
      </w:r>
      <w:r w:rsidRPr="00F76969">
        <w:rPr>
          <w:sz w:val="24"/>
        </w:rPr>
        <w:softHyphen/>
        <w:t>ных органов и органов местного самоуправления по обеспечению охраны прав и свобод граждан;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формируют за счет собственных бюджетов до</w:t>
      </w:r>
      <w:r w:rsidRPr="00F76969">
        <w:rPr>
          <w:sz w:val="24"/>
        </w:rPr>
        <w:softHyphen/>
        <w:t>полнительную штатную численность мил</w:t>
      </w:r>
      <w:r w:rsidRPr="00F76969">
        <w:rPr>
          <w:sz w:val="24"/>
        </w:rPr>
        <w:t>и</w:t>
      </w:r>
      <w:r w:rsidRPr="00F76969">
        <w:rPr>
          <w:sz w:val="24"/>
        </w:rPr>
        <w:t>ции общественной безопасности (местной милиции);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утверждают в должности начальников милиции общественного порядка (местной мил</w:t>
      </w:r>
      <w:r w:rsidRPr="00F76969">
        <w:rPr>
          <w:sz w:val="24"/>
        </w:rPr>
        <w:t>и</w:t>
      </w:r>
      <w:r w:rsidRPr="00F76969">
        <w:rPr>
          <w:sz w:val="24"/>
        </w:rPr>
        <w:t xml:space="preserve">ции, городского, районного органа внутренних дел, участковых инспекторов милиции;            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заслушивают отчеты начальников городских, районных органов внутренних дел о с</w:t>
      </w:r>
      <w:r w:rsidRPr="00F76969">
        <w:rPr>
          <w:sz w:val="24"/>
        </w:rPr>
        <w:t>о</w:t>
      </w:r>
      <w:r w:rsidRPr="00F76969">
        <w:rPr>
          <w:sz w:val="24"/>
        </w:rPr>
        <w:t>стоянии охраны общественного порядка на обслуживае</w:t>
      </w:r>
      <w:r w:rsidRPr="00F76969">
        <w:rPr>
          <w:sz w:val="24"/>
        </w:rPr>
        <w:softHyphen/>
        <w:t>мой территории;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создают необходимые условия для работы ми</w:t>
      </w:r>
      <w:r w:rsidRPr="00F76969">
        <w:rPr>
          <w:sz w:val="24"/>
        </w:rPr>
        <w:softHyphen/>
        <w:t>лиции (предоставляют служебные помещ</w:t>
      </w:r>
      <w:r w:rsidRPr="00F76969">
        <w:rPr>
          <w:sz w:val="24"/>
        </w:rPr>
        <w:t>е</w:t>
      </w:r>
      <w:r w:rsidRPr="00F76969">
        <w:rPr>
          <w:sz w:val="24"/>
        </w:rPr>
        <w:t>ния, средства связи, оказывают коммунальные услуги, обеспечивают сотрудников мил</w:t>
      </w:r>
      <w:r w:rsidRPr="00F76969">
        <w:rPr>
          <w:sz w:val="24"/>
        </w:rPr>
        <w:t>и</w:t>
      </w:r>
      <w:r w:rsidRPr="00F76969">
        <w:rPr>
          <w:sz w:val="24"/>
        </w:rPr>
        <w:t>ции жилой площадью, выделяют места в детских дошкольных учреждениях детям с</w:t>
      </w:r>
      <w:r w:rsidRPr="00F76969">
        <w:rPr>
          <w:sz w:val="24"/>
        </w:rPr>
        <w:t>о</w:t>
      </w:r>
      <w:r w:rsidRPr="00F76969">
        <w:rPr>
          <w:sz w:val="24"/>
        </w:rPr>
        <w:t>трудников милиции и др.);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накладывают в  пределах своей компетенции административные взыскания на граждан и долж</w:t>
      </w:r>
      <w:r w:rsidRPr="00F76969">
        <w:rPr>
          <w:sz w:val="24"/>
        </w:rPr>
        <w:softHyphen/>
        <w:t>ностных лиц за совершенные ими административ</w:t>
      </w:r>
      <w:r w:rsidRPr="00F76969">
        <w:rPr>
          <w:sz w:val="24"/>
        </w:rPr>
        <w:softHyphen/>
        <w:t>ные правонарушения;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принимают предусмотренные законодательством меры, связанные с проведением собр</w:t>
      </w:r>
      <w:r w:rsidRPr="00F76969">
        <w:rPr>
          <w:sz w:val="24"/>
        </w:rPr>
        <w:t>а</w:t>
      </w:r>
      <w:r w:rsidRPr="00F76969">
        <w:rPr>
          <w:sz w:val="24"/>
        </w:rPr>
        <w:t>ний, митингов, уличных шествий и демонстраций, организацией спортивных, зрели</w:t>
      </w:r>
      <w:r w:rsidRPr="00F76969">
        <w:rPr>
          <w:sz w:val="24"/>
        </w:rPr>
        <w:t>щ</w:t>
      </w:r>
      <w:r w:rsidRPr="00F76969">
        <w:rPr>
          <w:sz w:val="24"/>
        </w:rPr>
        <w:t>ных, и  других массовых общественных мероприятий;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участвуют в пределах своей компетенции в обеспечении безопасности дорожного движ</w:t>
      </w:r>
      <w:r w:rsidRPr="00F76969">
        <w:rPr>
          <w:sz w:val="24"/>
        </w:rPr>
        <w:t>е</w:t>
      </w:r>
      <w:r w:rsidRPr="00F76969">
        <w:rPr>
          <w:sz w:val="24"/>
        </w:rPr>
        <w:t>ния;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осуществляют в случае стихийных бедствий, экологических катастроф, эпидемий, эпиз</w:t>
      </w:r>
      <w:r w:rsidRPr="00F76969">
        <w:rPr>
          <w:sz w:val="24"/>
        </w:rPr>
        <w:t>о</w:t>
      </w:r>
      <w:r w:rsidRPr="00F76969">
        <w:rPr>
          <w:sz w:val="24"/>
        </w:rPr>
        <w:t>отий, пожаров, массовых нарушений общественного порядка предусмотренные законом меры по спа</w:t>
      </w:r>
      <w:r w:rsidRPr="00F76969">
        <w:rPr>
          <w:sz w:val="24"/>
        </w:rPr>
        <w:softHyphen/>
        <w:t>сению людей, защите их жизни и здоровья, сохранению материальных це</w:t>
      </w:r>
      <w:r w:rsidRPr="00F76969">
        <w:rPr>
          <w:sz w:val="24"/>
        </w:rPr>
        <w:t>н</w:t>
      </w:r>
      <w:r w:rsidRPr="00F76969">
        <w:rPr>
          <w:sz w:val="24"/>
        </w:rPr>
        <w:t>ностей, поддержанию порядка;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содействуют органам суда, прокуратуры и юстиции в их работе по обеспечению законн</w:t>
      </w:r>
      <w:r w:rsidRPr="00F76969">
        <w:rPr>
          <w:sz w:val="24"/>
        </w:rPr>
        <w:t>о</w:t>
      </w:r>
      <w:r w:rsidRPr="00F76969">
        <w:rPr>
          <w:sz w:val="24"/>
        </w:rPr>
        <w:t>сти на территории муниципального образования;</w:t>
      </w:r>
    </w:p>
    <w:p w:rsidR="00F76969" w:rsidRPr="00F76969" w:rsidRDefault="00F76969" w:rsidP="00F76969">
      <w:pPr>
        <w:pStyle w:val="a7"/>
        <w:numPr>
          <w:ilvl w:val="0"/>
          <w:numId w:val="26"/>
        </w:numPr>
        <w:jc w:val="both"/>
        <w:rPr>
          <w:sz w:val="24"/>
        </w:rPr>
      </w:pPr>
      <w:r w:rsidRPr="00F76969">
        <w:rPr>
          <w:sz w:val="24"/>
        </w:rPr>
        <w:t>привлекают граждан, общественные организации, предприятия и учреждения к решению вопросов охраны общественного порядка.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В решении отдельных задач охраны общественного порядка участвуют комиссии: а</w:t>
      </w:r>
      <w:r w:rsidRPr="00F76969">
        <w:rPr>
          <w:sz w:val="24"/>
        </w:rPr>
        <w:t>д</w:t>
      </w:r>
      <w:r w:rsidRPr="00F76969">
        <w:rPr>
          <w:sz w:val="24"/>
        </w:rPr>
        <w:t>министративная, по делам несовершеннолетних, наблюдательная, образуемые органами м</w:t>
      </w:r>
      <w:r w:rsidRPr="00F76969">
        <w:rPr>
          <w:sz w:val="24"/>
        </w:rPr>
        <w:t>е</w:t>
      </w:r>
      <w:r w:rsidRPr="00F76969">
        <w:rPr>
          <w:sz w:val="24"/>
        </w:rPr>
        <w:t>стного самоуправления.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Ведущую роль в охране общественного порядка на территории муниципального обр</w:t>
      </w:r>
      <w:r w:rsidRPr="00F76969">
        <w:rPr>
          <w:sz w:val="24"/>
        </w:rPr>
        <w:t>а</w:t>
      </w:r>
      <w:r w:rsidRPr="00F76969">
        <w:rPr>
          <w:sz w:val="24"/>
        </w:rPr>
        <w:t xml:space="preserve">зования в настоящее время играет милиция общественной безопасности (местная милиция) </w:t>
      </w:r>
      <w:r w:rsidRPr="00F76969">
        <w:rPr>
          <w:sz w:val="24"/>
        </w:rPr>
        <w:lastRenderedPageBreak/>
        <w:t>городских, районных отделов (управлений) внутренних дел. В соответствии с Законом РСФСР "О милиции" от 18 апре</w:t>
      </w:r>
      <w:r w:rsidRPr="00F76969">
        <w:rPr>
          <w:sz w:val="24"/>
        </w:rPr>
        <w:softHyphen/>
        <w:t>ля 1991 г. и Указом Президента Российской Федерации “ О милиции общественной безопасности  (местной милиции) в Российской Федерации" от 12 февраля 1993 г. милиция общественной безопасности (местная милиция) является составной частью милиции Российской Федерации и входит в структуру МВД России. Последнее о</w:t>
      </w:r>
      <w:r w:rsidRPr="00F76969">
        <w:rPr>
          <w:sz w:val="24"/>
        </w:rPr>
        <w:t>б</w:t>
      </w:r>
      <w:r w:rsidRPr="00F76969">
        <w:rPr>
          <w:sz w:val="24"/>
        </w:rPr>
        <w:t>стоятельство существенно ограничивает право органов местного самоуправления в решении вопросов охраны общественного порядка. Речь, прежде всего, идет о том, что эти органы лишены функции руководства в отношении местной милиции. Представляется, что выходом из данной ситуации может стать договор между органом местного самоуправления и горо</w:t>
      </w:r>
      <w:r w:rsidRPr="00F76969">
        <w:rPr>
          <w:sz w:val="24"/>
        </w:rPr>
        <w:t>д</w:t>
      </w:r>
      <w:r w:rsidRPr="00F76969">
        <w:rPr>
          <w:sz w:val="24"/>
        </w:rPr>
        <w:t>ским, районным органом внутренних дел, в котором были бы отражены права и обязанности сторон по обеспечению охраны общественного порядка на территории муниципального о</w:t>
      </w:r>
      <w:r w:rsidRPr="00F76969">
        <w:rPr>
          <w:sz w:val="24"/>
        </w:rPr>
        <w:t>б</w:t>
      </w:r>
      <w:r w:rsidRPr="00F76969">
        <w:rPr>
          <w:sz w:val="24"/>
        </w:rPr>
        <w:t xml:space="preserve">разования.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Федеральный закон "Об общих принципах организации местного самоуправления в Российской Федерации" не только закрепляет за органами местного самоуправления фун</w:t>
      </w:r>
      <w:r w:rsidRPr="00F76969">
        <w:rPr>
          <w:sz w:val="24"/>
        </w:rPr>
        <w:t>к</w:t>
      </w:r>
      <w:r w:rsidRPr="00F76969">
        <w:rPr>
          <w:sz w:val="24"/>
        </w:rPr>
        <w:t>цию охраны общественного порядка, но и относит к ведению муниципальных образований организацию и содержание муниципальных органов охраны общественного порядка, а также осуществление контроля за их деятельностью  -  органы местного самоуправления получают возможность самостоятельно заниматься охраной общественного порядка на своей террит</w:t>
      </w:r>
      <w:r w:rsidRPr="00F76969">
        <w:rPr>
          <w:sz w:val="24"/>
        </w:rPr>
        <w:t>о</w:t>
      </w:r>
      <w:r w:rsidRPr="00F76969">
        <w:rPr>
          <w:sz w:val="24"/>
        </w:rPr>
        <w:t>рии силами собственных муниципальных правоохранительных формирований.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Таким образом, под муниципальными органами охраны общественного порядка сл</w:t>
      </w:r>
      <w:r w:rsidRPr="00F76969">
        <w:rPr>
          <w:sz w:val="24"/>
        </w:rPr>
        <w:t>е</w:t>
      </w:r>
      <w:r w:rsidRPr="00F76969">
        <w:rPr>
          <w:sz w:val="24"/>
        </w:rPr>
        <w:t>довало бы понимать правоохранительные формирования, создаваемые органами местного самоуправления, им подчиненные и контролируемые, финансируемые из средств местного бюджета, которые призваны защищать в пределах установленной компетенции, на террит</w:t>
      </w:r>
      <w:r w:rsidRPr="00F76969">
        <w:rPr>
          <w:sz w:val="24"/>
        </w:rPr>
        <w:t>о</w:t>
      </w:r>
      <w:r w:rsidRPr="00F76969">
        <w:rPr>
          <w:sz w:val="24"/>
        </w:rPr>
        <w:t>риях обслуживаемых муниципальных образований жизнь, здоровье, права и свободы гра</w:t>
      </w:r>
      <w:r w:rsidRPr="00F76969">
        <w:rPr>
          <w:sz w:val="24"/>
        </w:rPr>
        <w:t>ж</w:t>
      </w:r>
      <w:r w:rsidRPr="00F76969">
        <w:rPr>
          <w:sz w:val="24"/>
        </w:rPr>
        <w:t>дан, интересы населения соответствующей территории, общества и государства от престу</w:t>
      </w:r>
      <w:r w:rsidRPr="00F76969">
        <w:rPr>
          <w:sz w:val="24"/>
        </w:rPr>
        <w:t>п</w:t>
      </w:r>
      <w:r w:rsidRPr="00F76969">
        <w:rPr>
          <w:sz w:val="24"/>
        </w:rPr>
        <w:t>ных противоправных посягательств</w:t>
      </w:r>
      <w:r w:rsidRPr="00F76969">
        <w:rPr>
          <w:sz w:val="24"/>
        </w:rPr>
        <w:footnoteReference w:id="7"/>
      </w:r>
      <w:r w:rsidRPr="00F76969">
        <w:rPr>
          <w:sz w:val="24"/>
        </w:rPr>
        <w:t xml:space="preserve">.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Муниципальные органы общественного порядка по своей сущности могут быть отн</w:t>
      </w:r>
      <w:r w:rsidRPr="00F76969">
        <w:rPr>
          <w:sz w:val="24"/>
        </w:rPr>
        <w:t>е</w:t>
      </w:r>
      <w:r w:rsidRPr="00F76969">
        <w:rPr>
          <w:sz w:val="24"/>
        </w:rPr>
        <w:t>сены к исполнительным органам местного само</w:t>
      </w:r>
      <w:r w:rsidRPr="00F76969">
        <w:rPr>
          <w:sz w:val="24"/>
        </w:rPr>
        <w:softHyphen/>
        <w:t>управления и поэтому не должны входить в систе</w:t>
      </w:r>
      <w:r w:rsidRPr="00F76969">
        <w:rPr>
          <w:sz w:val="24"/>
        </w:rPr>
        <w:softHyphen/>
        <w:t>му органов государственной власти, в том числе и в систему МВД России. Их наимен</w:t>
      </w:r>
      <w:r w:rsidRPr="00F76969">
        <w:rPr>
          <w:sz w:val="24"/>
        </w:rPr>
        <w:t>о</w:t>
      </w:r>
      <w:r w:rsidRPr="00F76969">
        <w:rPr>
          <w:sz w:val="24"/>
        </w:rPr>
        <w:t>вание, компе</w:t>
      </w:r>
      <w:r w:rsidRPr="00F76969">
        <w:rPr>
          <w:sz w:val="24"/>
        </w:rPr>
        <w:softHyphen/>
        <w:t>тенция, структура и штатная численность могут быть определены уставами м</w:t>
      </w:r>
      <w:r w:rsidRPr="00F76969">
        <w:rPr>
          <w:sz w:val="24"/>
        </w:rPr>
        <w:t>у</w:t>
      </w:r>
      <w:r w:rsidRPr="00F76969">
        <w:rPr>
          <w:sz w:val="24"/>
        </w:rPr>
        <w:t>ниципальных обра</w:t>
      </w:r>
      <w:r w:rsidRPr="00F76969">
        <w:rPr>
          <w:sz w:val="24"/>
        </w:rPr>
        <w:softHyphen/>
        <w:t xml:space="preserve">зований в соответствии с федеральными законами и законами субъектов РФ.              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Эти положения можно рассматривать в каче</w:t>
      </w:r>
      <w:r w:rsidRPr="00F76969">
        <w:rPr>
          <w:sz w:val="24"/>
        </w:rPr>
        <w:softHyphen/>
        <w:t>стве основополагающих в понимании сущности муниципальных органов охраны общественного порядка. Сложнее обстоит дело с определением объема их правоохранительных функций. В оте</w:t>
      </w:r>
      <w:r w:rsidRPr="00F76969">
        <w:rPr>
          <w:sz w:val="24"/>
        </w:rPr>
        <w:softHyphen/>
        <w:t>чественной научной литерат</w:t>
      </w:r>
      <w:r w:rsidRPr="00F76969">
        <w:rPr>
          <w:sz w:val="24"/>
        </w:rPr>
        <w:t>у</w:t>
      </w:r>
      <w:r w:rsidRPr="00F76969">
        <w:rPr>
          <w:sz w:val="24"/>
        </w:rPr>
        <w:t>ре чаще всего при</w:t>
      </w:r>
      <w:r w:rsidRPr="00F76969">
        <w:rPr>
          <w:sz w:val="24"/>
        </w:rPr>
        <w:softHyphen/>
        <w:t>водятся две отличные друг от друга модели муни</w:t>
      </w:r>
      <w:r w:rsidRPr="00F76969">
        <w:rPr>
          <w:sz w:val="24"/>
        </w:rPr>
        <w:softHyphen/>
        <w:t>ципальных органов пр</w:t>
      </w:r>
      <w:r w:rsidRPr="00F76969">
        <w:rPr>
          <w:sz w:val="24"/>
        </w:rPr>
        <w:t>а</w:t>
      </w:r>
      <w:r w:rsidRPr="00F76969">
        <w:rPr>
          <w:sz w:val="24"/>
        </w:rPr>
        <w:t>вопорядка: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Первая предусматривает трехуровневую струк</w:t>
      </w:r>
      <w:r w:rsidRPr="00F76969">
        <w:rPr>
          <w:sz w:val="24"/>
        </w:rPr>
        <w:softHyphen/>
        <w:t>туру: милиция общефедеральная, милиция субъек</w:t>
      </w:r>
      <w:r w:rsidRPr="00F76969">
        <w:rPr>
          <w:sz w:val="24"/>
        </w:rPr>
        <w:softHyphen/>
        <w:t>тов Российской Федерации и муниципальные орга</w:t>
      </w:r>
      <w:r w:rsidRPr="00F76969">
        <w:rPr>
          <w:sz w:val="24"/>
        </w:rPr>
        <w:softHyphen/>
        <w:t>ны охраны общественного порядка. В этом случае на муниципальные органы охраны общественного порядка должны быть во</w:t>
      </w:r>
      <w:r w:rsidRPr="00F76969">
        <w:rPr>
          <w:sz w:val="24"/>
        </w:rPr>
        <w:t>з</w:t>
      </w:r>
      <w:r w:rsidRPr="00F76969">
        <w:rPr>
          <w:sz w:val="24"/>
        </w:rPr>
        <w:t>ложены практически все функции, осуществляемые сегодня федераль</w:t>
      </w:r>
      <w:r w:rsidRPr="00F76969">
        <w:rPr>
          <w:sz w:val="24"/>
        </w:rPr>
        <w:softHyphen/>
        <w:t>ной милицией в гор</w:t>
      </w:r>
      <w:r w:rsidRPr="00F76969">
        <w:rPr>
          <w:sz w:val="24"/>
        </w:rPr>
        <w:t>о</w:t>
      </w:r>
      <w:r w:rsidRPr="00F76969">
        <w:rPr>
          <w:sz w:val="24"/>
        </w:rPr>
        <w:t>дах и районах. Структура та</w:t>
      </w:r>
      <w:r w:rsidRPr="00F76969">
        <w:rPr>
          <w:sz w:val="24"/>
        </w:rPr>
        <w:softHyphen/>
        <w:t>ких муниципальных органов правопорядка — ус</w:t>
      </w:r>
      <w:r w:rsidRPr="00F76969">
        <w:rPr>
          <w:sz w:val="24"/>
        </w:rPr>
        <w:softHyphen/>
        <w:t>ловно их можно назвать "сильными" - во многом может совпадать со структурой городского, районного отд</w:t>
      </w:r>
      <w:r w:rsidRPr="00F76969">
        <w:rPr>
          <w:sz w:val="24"/>
        </w:rPr>
        <w:t>е</w:t>
      </w:r>
      <w:r w:rsidRPr="00F76969">
        <w:rPr>
          <w:sz w:val="24"/>
        </w:rPr>
        <w:t>ла (управления) внутренних дел.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Вторая модель подразумевает, что муници</w:t>
      </w:r>
      <w:r w:rsidRPr="00F76969">
        <w:rPr>
          <w:sz w:val="24"/>
        </w:rPr>
        <w:softHyphen/>
        <w:t>пальные органы общественного порядка дейс</w:t>
      </w:r>
      <w:r w:rsidRPr="00F76969">
        <w:rPr>
          <w:sz w:val="24"/>
        </w:rPr>
        <w:t>т</w:t>
      </w:r>
      <w:r w:rsidRPr="00F76969">
        <w:rPr>
          <w:sz w:val="24"/>
        </w:rPr>
        <w:t>ву</w:t>
      </w:r>
      <w:r w:rsidRPr="00F76969">
        <w:rPr>
          <w:sz w:val="24"/>
        </w:rPr>
        <w:softHyphen/>
        <w:t>ют не вместо органов федеральной милиции на местах, а наряду с ними, но при четком разграни</w:t>
      </w:r>
      <w:r w:rsidRPr="00F76969">
        <w:rPr>
          <w:sz w:val="24"/>
        </w:rPr>
        <w:softHyphen/>
        <w:t>чении компетенции, надлежащем контроле и в тесном взаимодействии. Такие "сл</w:t>
      </w:r>
      <w:r w:rsidRPr="00F76969">
        <w:rPr>
          <w:sz w:val="24"/>
        </w:rPr>
        <w:t>а</w:t>
      </w:r>
      <w:r w:rsidRPr="00F76969">
        <w:rPr>
          <w:sz w:val="24"/>
        </w:rPr>
        <w:t>бые" муници</w:t>
      </w:r>
      <w:r w:rsidRPr="00F76969">
        <w:rPr>
          <w:sz w:val="24"/>
        </w:rPr>
        <w:softHyphen/>
        <w:t>пальные органы правопорядка будут выполнять лишь некоторые функции ныне действующей ми</w:t>
      </w:r>
      <w:r w:rsidRPr="00F76969">
        <w:rPr>
          <w:sz w:val="24"/>
        </w:rPr>
        <w:softHyphen/>
        <w:t>лиции общественной безопасности (местной ми</w:t>
      </w:r>
      <w:r w:rsidRPr="00F76969">
        <w:rPr>
          <w:sz w:val="24"/>
        </w:rPr>
        <w:softHyphen/>
        <w:t>лиции), например: пред</w:t>
      </w:r>
      <w:r w:rsidRPr="00F76969">
        <w:rPr>
          <w:sz w:val="24"/>
        </w:rPr>
        <w:t>у</w:t>
      </w:r>
      <w:r w:rsidRPr="00F76969">
        <w:rPr>
          <w:sz w:val="24"/>
        </w:rPr>
        <w:lastRenderedPageBreak/>
        <w:t>преждение и пресечение уличных и бытовых преступлений и администра</w:t>
      </w:r>
      <w:r w:rsidRPr="00F76969">
        <w:rPr>
          <w:sz w:val="24"/>
        </w:rPr>
        <w:softHyphen/>
        <w:t>тивных правонар</w:t>
      </w:r>
      <w:r w:rsidRPr="00F76969">
        <w:rPr>
          <w:sz w:val="24"/>
        </w:rPr>
        <w:t>у</w:t>
      </w:r>
      <w:r w:rsidRPr="00F76969">
        <w:rPr>
          <w:sz w:val="24"/>
        </w:rPr>
        <w:t>шений, обеспечение безопасности дорожного движения, осуществление в пре</w:t>
      </w:r>
      <w:r w:rsidRPr="00F76969">
        <w:rPr>
          <w:sz w:val="24"/>
        </w:rPr>
        <w:softHyphen/>
        <w:t>делах предо</w:t>
      </w:r>
      <w:r w:rsidRPr="00F76969">
        <w:rPr>
          <w:sz w:val="24"/>
        </w:rPr>
        <w:t>с</w:t>
      </w:r>
      <w:r w:rsidRPr="00F76969">
        <w:rPr>
          <w:sz w:val="24"/>
        </w:rPr>
        <w:t>тавленных полномочий контроля за выполнением решений органов местного самоуправл</w:t>
      </w:r>
      <w:r w:rsidRPr="00F76969">
        <w:rPr>
          <w:sz w:val="24"/>
        </w:rPr>
        <w:t>е</w:t>
      </w:r>
      <w:r w:rsidRPr="00F76969">
        <w:rPr>
          <w:sz w:val="24"/>
        </w:rPr>
        <w:t>ния. Структура муниципальных органов охраны общественного порядка в данном случае б</w:t>
      </w:r>
      <w:r w:rsidRPr="00F76969">
        <w:rPr>
          <w:sz w:val="24"/>
        </w:rPr>
        <w:t>у</w:t>
      </w:r>
      <w:r w:rsidRPr="00F76969">
        <w:rPr>
          <w:sz w:val="24"/>
        </w:rPr>
        <w:t xml:space="preserve">дет соответствовать решаемым задачам.    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Зарубежный опыт организации охраны обще</w:t>
      </w:r>
      <w:r w:rsidRPr="00F76969">
        <w:rPr>
          <w:sz w:val="24"/>
        </w:rPr>
        <w:softHyphen/>
        <w:t>ственного порядка на самоуправляемых террито</w:t>
      </w:r>
      <w:r w:rsidRPr="00F76969">
        <w:rPr>
          <w:sz w:val="24"/>
        </w:rPr>
        <w:softHyphen/>
        <w:t>риях признает любую из приведенных выше мо</w:t>
      </w:r>
      <w:r w:rsidRPr="00F76969">
        <w:rPr>
          <w:sz w:val="24"/>
        </w:rPr>
        <w:softHyphen/>
        <w:t>делей и различные их варианты. В то же время, исходя из реалий современной криминологической и экономической ситуации в стране, пред</w:t>
      </w:r>
      <w:r w:rsidRPr="00F76969">
        <w:rPr>
          <w:sz w:val="24"/>
        </w:rPr>
        <w:softHyphen/>
        <w:t>ставляется возможным рассматривать эти моде</w:t>
      </w:r>
      <w:r w:rsidRPr="00F76969">
        <w:rPr>
          <w:sz w:val="24"/>
        </w:rPr>
        <w:softHyphen/>
        <w:t>ли не как противостоящие друг другу, а как до</w:t>
      </w:r>
      <w:r w:rsidRPr="00F76969">
        <w:rPr>
          <w:sz w:val="24"/>
        </w:rPr>
        <w:softHyphen/>
        <w:t>полняющие их. Если первая модель в своем классическом виде более подх</w:t>
      </w:r>
      <w:r w:rsidRPr="00F76969">
        <w:rPr>
          <w:sz w:val="24"/>
        </w:rPr>
        <w:t>о</w:t>
      </w:r>
      <w:r w:rsidRPr="00F76969">
        <w:rPr>
          <w:sz w:val="24"/>
        </w:rPr>
        <w:t>дит для страны стабильной в социальном отношении, то вторая имеет переходный характер и больше применима для России сегодняшней.</w:t>
      </w:r>
    </w:p>
    <w:p w:rsidR="00F76969" w:rsidRPr="00F76969" w:rsidRDefault="00F76969" w:rsidP="00F76969">
      <w:pPr>
        <w:pStyle w:val="a7"/>
        <w:jc w:val="both"/>
        <w:rPr>
          <w:sz w:val="24"/>
        </w:rPr>
      </w:pPr>
      <w:r w:rsidRPr="00F76969">
        <w:rPr>
          <w:sz w:val="24"/>
        </w:rPr>
        <w:t xml:space="preserve">     </w:t>
      </w:r>
      <w:r w:rsidRPr="00F76969">
        <w:rPr>
          <w:sz w:val="24"/>
        </w:rPr>
        <w:tab/>
        <w:t>Выбор же конкретной модели муниципальных органов охраны общественного поря</w:t>
      </w:r>
      <w:r w:rsidRPr="00F76969">
        <w:rPr>
          <w:sz w:val="24"/>
        </w:rPr>
        <w:t>д</w:t>
      </w:r>
      <w:r w:rsidRPr="00F76969">
        <w:rPr>
          <w:sz w:val="24"/>
        </w:rPr>
        <w:t>ка, определение их функций и организационной структуры будет зависеть от совокупности социально-поли</w:t>
      </w:r>
      <w:r w:rsidRPr="00F76969">
        <w:rPr>
          <w:sz w:val="24"/>
        </w:rPr>
        <w:softHyphen/>
        <w:t>тических, экономических, территориальных, криминологических факторов, исторических, на</w:t>
      </w:r>
      <w:r w:rsidRPr="00F76969">
        <w:rPr>
          <w:sz w:val="24"/>
        </w:rPr>
        <w:softHyphen/>
        <w:t>циональных и иных местных традиций. Однако в любом случае можно ожидать, что создание муниципальных органов охраны общественного по</w:t>
      </w:r>
      <w:r w:rsidRPr="00F76969">
        <w:rPr>
          <w:sz w:val="24"/>
        </w:rPr>
        <w:softHyphen/>
        <w:t>рядка позволит решить извечные полицейские проблемы: отчужденность от обслуживаемого населения, и</w:t>
      </w:r>
      <w:r w:rsidRPr="00F76969">
        <w:rPr>
          <w:sz w:val="24"/>
        </w:rPr>
        <w:t>н</w:t>
      </w:r>
      <w:r w:rsidRPr="00F76969">
        <w:rPr>
          <w:sz w:val="24"/>
        </w:rPr>
        <w:t>формационный вакуум и социальный контроль. Социализация правоохранитель</w:t>
      </w:r>
      <w:r w:rsidRPr="00F76969">
        <w:rPr>
          <w:sz w:val="24"/>
        </w:rPr>
        <w:softHyphen/>
        <w:t>ной системы, тенденция которой наметилась уже сейчас, является объективной потребностью. Построение гражданского общества диктует необходимость создания сил правопорядка, макси</w:t>
      </w:r>
      <w:r w:rsidRPr="00F76969">
        <w:rPr>
          <w:sz w:val="24"/>
        </w:rPr>
        <w:softHyphen/>
        <w:t>мально приближенных к населению, наиболее полно учитывающих интересы жителей конкрет</w:t>
      </w:r>
      <w:r w:rsidRPr="00F76969">
        <w:rPr>
          <w:sz w:val="24"/>
        </w:rPr>
        <w:softHyphen/>
        <w:t>ных территорий, активно взаимодействующих с гражданами и действующих под их постоянным контролем. Именно такими качествами могут и должны обладать муниципальные органы охра</w:t>
      </w:r>
      <w:r w:rsidRPr="00F76969">
        <w:rPr>
          <w:sz w:val="24"/>
        </w:rPr>
        <w:softHyphen/>
        <w:t>ны общественного порядка.</w:t>
      </w:r>
    </w:p>
    <w:p w:rsidR="00F76969" w:rsidRPr="00F76969" w:rsidRDefault="00F76969" w:rsidP="00F76969">
      <w:pPr>
        <w:pStyle w:val="a7"/>
        <w:jc w:val="center"/>
        <w:rPr>
          <w:sz w:val="24"/>
        </w:rPr>
      </w:pPr>
    </w:p>
    <w:p w:rsidR="00F76969" w:rsidRPr="00F76969" w:rsidRDefault="00F76969" w:rsidP="00F76969">
      <w:pPr>
        <w:pStyle w:val="a7"/>
        <w:jc w:val="center"/>
        <w:rPr>
          <w:sz w:val="24"/>
        </w:rPr>
      </w:pPr>
    </w:p>
    <w:p w:rsidR="004A2DB8" w:rsidRPr="00F76969" w:rsidRDefault="004A2DB8" w:rsidP="00F76969">
      <w:pPr>
        <w:pStyle w:val="a7"/>
        <w:ind w:left="360"/>
        <w:jc w:val="both"/>
        <w:rPr>
          <w:sz w:val="24"/>
        </w:rPr>
      </w:pPr>
    </w:p>
    <w:p w:rsidR="002D5FE6" w:rsidRPr="002D5FE6" w:rsidRDefault="002D5FE6">
      <w:pPr>
        <w:spacing w:line="360" w:lineRule="auto"/>
        <w:jc w:val="both"/>
        <w:rPr>
          <w:sz w:val="24"/>
        </w:rPr>
      </w:pPr>
    </w:p>
    <w:p w:rsidR="002D5FE6" w:rsidRPr="002D5FE6" w:rsidRDefault="002D5FE6">
      <w:pPr>
        <w:spacing w:line="360" w:lineRule="auto"/>
        <w:jc w:val="both"/>
        <w:rPr>
          <w:sz w:val="24"/>
        </w:rPr>
      </w:pPr>
    </w:p>
    <w:p w:rsidR="002D5FE6" w:rsidRPr="002D5FE6" w:rsidRDefault="002D5FE6">
      <w:pPr>
        <w:spacing w:line="360" w:lineRule="auto"/>
        <w:jc w:val="both"/>
        <w:rPr>
          <w:sz w:val="24"/>
        </w:rPr>
      </w:pPr>
    </w:p>
    <w:p w:rsidR="002D5FE6" w:rsidRPr="002D5FE6" w:rsidRDefault="002D5FE6">
      <w:pPr>
        <w:spacing w:line="360" w:lineRule="auto"/>
        <w:jc w:val="both"/>
        <w:rPr>
          <w:sz w:val="24"/>
        </w:rPr>
      </w:pPr>
    </w:p>
    <w:p w:rsidR="002D5FE6" w:rsidRPr="002D5FE6" w:rsidRDefault="002D5FE6">
      <w:pPr>
        <w:spacing w:line="360" w:lineRule="auto"/>
        <w:jc w:val="both"/>
        <w:rPr>
          <w:sz w:val="24"/>
        </w:rPr>
      </w:pPr>
    </w:p>
    <w:p w:rsidR="002D5FE6" w:rsidRPr="002D5FE6" w:rsidRDefault="002D5FE6">
      <w:pPr>
        <w:spacing w:line="360" w:lineRule="auto"/>
        <w:jc w:val="both"/>
        <w:rPr>
          <w:sz w:val="24"/>
        </w:rPr>
      </w:pPr>
    </w:p>
    <w:p w:rsidR="002D5FE6" w:rsidRDefault="002D5FE6">
      <w:pPr>
        <w:spacing w:line="360" w:lineRule="auto"/>
        <w:jc w:val="both"/>
        <w:rPr>
          <w:sz w:val="24"/>
        </w:rPr>
      </w:pPr>
    </w:p>
    <w:p w:rsidR="002D5FE6" w:rsidRDefault="002D5FE6">
      <w:pPr>
        <w:spacing w:line="360" w:lineRule="auto"/>
        <w:jc w:val="both"/>
        <w:rPr>
          <w:sz w:val="24"/>
        </w:rPr>
      </w:pPr>
    </w:p>
    <w:p w:rsidR="002D5FE6" w:rsidRDefault="002D5FE6">
      <w:pPr>
        <w:spacing w:line="360" w:lineRule="auto"/>
        <w:jc w:val="both"/>
        <w:rPr>
          <w:sz w:val="24"/>
        </w:rPr>
      </w:pPr>
    </w:p>
    <w:p w:rsidR="00036252" w:rsidRDefault="00036252">
      <w:pPr>
        <w:spacing w:line="360" w:lineRule="auto"/>
        <w:jc w:val="both"/>
        <w:rPr>
          <w:sz w:val="32"/>
        </w:rPr>
      </w:pPr>
    </w:p>
    <w:p w:rsidR="00036252" w:rsidRDefault="00036252">
      <w:pPr>
        <w:spacing w:line="360" w:lineRule="auto"/>
        <w:jc w:val="both"/>
        <w:rPr>
          <w:sz w:val="32"/>
        </w:rPr>
      </w:pPr>
    </w:p>
    <w:p w:rsidR="00036252" w:rsidRDefault="00036252">
      <w:pPr>
        <w:spacing w:line="360" w:lineRule="auto"/>
        <w:jc w:val="both"/>
        <w:rPr>
          <w:sz w:val="32"/>
        </w:rPr>
      </w:pPr>
    </w:p>
    <w:p w:rsidR="00036252" w:rsidRDefault="00036252">
      <w:pPr>
        <w:spacing w:line="360" w:lineRule="auto"/>
        <w:jc w:val="both"/>
        <w:rPr>
          <w:sz w:val="32"/>
        </w:rPr>
      </w:pPr>
    </w:p>
    <w:p w:rsidR="00036252" w:rsidRDefault="00036252">
      <w:pPr>
        <w:spacing w:line="360" w:lineRule="auto"/>
        <w:jc w:val="both"/>
        <w:rPr>
          <w:sz w:val="32"/>
        </w:rPr>
      </w:pPr>
    </w:p>
    <w:p w:rsidR="002D5FE6" w:rsidRDefault="00036252" w:rsidP="00036252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Список использованной литературы</w:t>
      </w:r>
    </w:p>
    <w:p w:rsidR="00036252" w:rsidRDefault="00036252" w:rsidP="00036252">
      <w:pPr>
        <w:spacing w:line="360" w:lineRule="auto"/>
        <w:rPr>
          <w:b/>
          <w:sz w:val="36"/>
          <w:szCs w:val="36"/>
        </w:rPr>
      </w:pPr>
    </w:p>
    <w:p w:rsidR="00036252" w:rsidRPr="009440CF" w:rsidRDefault="00036252" w:rsidP="00036252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Барабашев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Г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Идеалы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российская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действительность</w:t>
      </w:r>
      <w:r w:rsidRPr="009440CF">
        <w:rPr>
          <w:rFonts w:ascii="Algerian" w:hAnsi="Algerian"/>
          <w:sz w:val="24"/>
          <w:szCs w:val="24"/>
        </w:rPr>
        <w:t xml:space="preserve"> // </w:t>
      </w:r>
      <w:r w:rsidRPr="009440CF">
        <w:rPr>
          <w:sz w:val="24"/>
          <w:szCs w:val="24"/>
        </w:rPr>
        <w:t>Государство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право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№</w:t>
      </w:r>
      <w:r w:rsidRPr="009440CF">
        <w:rPr>
          <w:rFonts w:ascii="Algerian" w:hAnsi="Algerian"/>
          <w:sz w:val="24"/>
          <w:szCs w:val="24"/>
        </w:rPr>
        <w:t xml:space="preserve"> 2, 1996.</w:t>
      </w:r>
    </w:p>
    <w:p w:rsidR="009440CF" w:rsidRPr="009440CF" w:rsidRDefault="009440CF" w:rsidP="009440CF">
      <w:pPr>
        <w:pStyle w:val="a7"/>
        <w:ind w:left="360"/>
        <w:jc w:val="both"/>
        <w:rPr>
          <w:rFonts w:ascii="Algerian" w:hAnsi="Algerian"/>
          <w:sz w:val="24"/>
          <w:szCs w:val="24"/>
        </w:rPr>
      </w:pPr>
    </w:p>
    <w:p w:rsidR="00036252" w:rsidRPr="009440CF" w:rsidRDefault="00036252" w:rsidP="00036252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Кононов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А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М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Роль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место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органов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местного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осуществлении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охраны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общественного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порядка</w:t>
      </w:r>
      <w:r w:rsidRPr="009440CF">
        <w:rPr>
          <w:rFonts w:ascii="Algerian" w:hAnsi="Algerian"/>
          <w:sz w:val="24"/>
          <w:szCs w:val="24"/>
        </w:rPr>
        <w:t xml:space="preserve"> // </w:t>
      </w:r>
      <w:r w:rsidRPr="009440CF">
        <w:rPr>
          <w:sz w:val="24"/>
          <w:szCs w:val="24"/>
        </w:rPr>
        <w:t>Государство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право</w:t>
      </w:r>
      <w:r w:rsidRPr="009440CF">
        <w:rPr>
          <w:rFonts w:ascii="Algerian" w:hAnsi="Algerian"/>
          <w:sz w:val="24"/>
          <w:szCs w:val="24"/>
        </w:rPr>
        <w:t xml:space="preserve">, </w:t>
      </w:r>
      <w:r w:rsidRPr="009440CF">
        <w:rPr>
          <w:sz w:val="24"/>
          <w:szCs w:val="24"/>
        </w:rPr>
        <w:t>№</w:t>
      </w:r>
      <w:r w:rsidRPr="009440CF">
        <w:rPr>
          <w:rFonts w:ascii="Algerian" w:hAnsi="Algerian"/>
          <w:sz w:val="24"/>
          <w:szCs w:val="24"/>
        </w:rPr>
        <w:t xml:space="preserve"> 12, 1997, </w:t>
      </w:r>
      <w:r w:rsidRPr="009440CF">
        <w:rPr>
          <w:sz w:val="24"/>
          <w:szCs w:val="24"/>
        </w:rPr>
        <w:t>с</w:t>
      </w:r>
      <w:r w:rsidRPr="009440CF">
        <w:rPr>
          <w:rFonts w:ascii="Algerian" w:hAnsi="Algerian"/>
          <w:sz w:val="24"/>
          <w:szCs w:val="24"/>
        </w:rPr>
        <w:t>.33-36.</w:t>
      </w:r>
    </w:p>
    <w:p w:rsidR="009440CF" w:rsidRDefault="009440CF" w:rsidP="009440CF">
      <w:pPr>
        <w:pStyle w:val="aa"/>
        <w:rPr>
          <w:rFonts w:ascii="Algerian" w:hAnsi="Algerian"/>
          <w:sz w:val="24"/>
          <w:szCs w:val="24"/>
        </w:rPr>
      </w:pPr>
    </w:p>
    <w:p w:rsidR="00036252" w:rsidRPr="009440CF" w:rsidRDefault="00036252" w:rsidP="00036252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Постовой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Н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Местное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самоуправление</w:t>
      </w:r>
      <w:r w:rsidRPr="009440CF">
        <w:rPr>
          <w:rFonts w:ascii="Algerian" w:hAnsi="Algerian"/>
          <w:sz w:val="24"/>
          <w:szCs w:val="24"/>
        </w:rPr>
        <w:t xml:space="preserve">: </w:t>
      </w:r>
      <w:r w:rsidRPr="009440CF">
        <w:rPr>
          <w:sz w:val="24"/>
          <w:szCs w:val="24"/>
        </w:rPr>
        <w:t>история</w:t>
      </w:r>
      <w:r w:rsidRPr="009440CF">
        <w:rPr>
          <w:rFonts w:ascii="Algerian" w:hAnsi="Algerian"/>
          <w:sz w:val="24"/>
          <w:szCs w:val="24"/>
        </w:rPr>
        <w:t xml:space="preserve">, </w:t>
      </w:r>
      <w:r w:rsidRPr="009440CF">
        <w:rPr>
          <w:sz w:val="24"/>
          <w:szCs w:val="24"/>
        </w:rPr>
        <w:t>теория</w:t>
      </w:r>
      <w:r w:rsidRPr="009440CF">
        <w:rPr>
          <w:rFonts w:ascii="Algerian" w:hAnsi="Algerian"/>
          <w:sz w:val="24"/>
          <w:szCs w:val="24"/>
        </w:rPr>
        <w:t xml:space="preserve">, </w:t>
      </w:r>
      <w:r w:rsidRPr="009440CF">
        <w:rPr>
          <w:sz w:val="24"/>
          <w:szCs w:val="24"/>
        </w:rPr>
        <w:t>практика</w:t>
      </w:r>
      <w:r w:rsidRPr="009440CF">
        <w:rPr>
          <w:rFonts w:ascii="Algerian" w:hAnsi="Algerian"/>
          <w:sz w:val="24"/>
          <w:szCs w:val="24"/>
        </w:rPr>
        <w:t xml:space="preserve">. – </w:t>
      </w:r>
      <w:r w:rsidRPr="009440CF">
        <w:rPr>
          <w:sz w:val="24"/>
          <w:szCs w:val="24"/>
        </w:rPr>
        <w:t>М</w:t>
      </w:r>
      <w:r w:rsidRPr="009440CF">
        <w:rPr>
          <w:rFonts w:ascii="Algerian" w:hAnsi="Algerian"/>
          <w:sz w:val="24"/>
          <w:szCs w:val="24"/>
        </w:rPr>
        <w:t>., 1995.</w:t>
      </w:r>
    </w:p>
    <w:p w:rsidR="009440CF" w:rsidRPr="009440CF" w:rsidRDefault="009440CF" w:rsidP="009440CF">
      <w:pPr>
        <w:pStyle w:val="a7"/>
        <w:ind w:left="360"/>
        <w:jc w:val="both"/>
        <w:rPr>
          <w:rFonts w:ascii="Algerian" w:hAnsi="Algerian"/>
          <w:sz w:val="24"/>
          <w:szCs w:val="24"/>
        </w:rPr>
      </w:pPr>
    </w:p>
    <w:p w:rsidR="00036252" w:rsidRPr="009440CF" w:rsidRDefault="00036252" w:rsidP="00036252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Актуальные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проблемы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формирования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местного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самоуправления</w:t>
      </w:r>
      <w:r w:rsidRPr="009440CF">
        <w:rPr>
          <w:rFonts w:ascii="Algerian" w:hAnsi="Algerian"/>
          <w:sz w:val="24"/>
          <w:szCs w:val="24"/>
        </w:rPr>
        <w:t xml:space="preserve"> (“</w:t>
      </w:r>
      <w:r w:rsidRPr="009440CF">
        <w:rPr>
          <w:sz w:val="24"/>
          <w:szCs w:val="24"/>
        </w:rPr>
        <w:t>Круглый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стол</w:t>
      </w:r>
      <w:r w:rsidRPr="009440CF">
        <w:rPr>
          <w:rFonts w:ascii="Algerian" w:hAnsi="Algerian"/>
          <w:sz w:val="24"/>
          <w:szCs w:val="24"/>
        </w:rPr>
        <w:t xml:space="preserve">”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sz w:val="24"/>
          <w:szCs w:val="24"/>
        </w:rPr>
        <w:t>н</w:t>
      </w:r>
      <w:r w:rsidRPr="009440CF">
        <w:rPr>
          <w:sz w:val="24"/>
          <w:szCs w:val="24"/>
        </w:rPr>
        <w:t>ституте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государства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права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РАН</w:t>
      </w:r>
      <w:r w:rsidRPr="009440CF">
        <w:rPr>
          <w:rFonts w:ascii="Algerian" w:hAnsi="Algerian"/>
          <w:sz w:val="24"/>
          <w:szCs w:val="24"/>
        </w:rPr>
        <w:t xml:space="preserve">) // </w:t>
      </w:r>
      <w:r w:rsidRPr="009440CF">
        <w:rPr>
          <w:sz w:val="24"/>
          <w:szCs w:val="24"/>
        </w:rPr>
        <w:t>Государство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право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№</w:t>
      </w:r>
      <w:r w:rsidRPr="009440CF">
        <w:rPr>
          <w:rFonts w:ascii="Algerian" w:hAnsi="Algerian"/>
          <w:sz w:val="24"/>
          <w:szCs w:val="24"/>
        </w:rPr>
        <w:t xml:space="preserve"> 5, 1997 </w:t>
      </w:r>
      <w:r w:rsidRPr="009440CF">
        <w:rPr>
          <w:rFonts w:ascii="Algerian" w:hAnsi="Algerian"/>
          <w:sz w:val="24"/>
          <w:szCs w:val="24"/>
          <w:lang w:val="en-US"/>
        </w:rPr>
        <w:t>c</w:t>
      </w:r>
      <w:r w:rsidRPr="009440CF">
        <w:rPr>
          <w:rFonts w:ascii="Algerian" w:hAnsi="Algerian"/>
          <w:sz w:val="24"/>
          <w:szCs w:val="24"/>
        </w:rPr>
        <w:t>.33.</w:t>
      </w:r>
    </w:p>
    <w:p w:rsidR="009440CF" w:rsidRDefault="009440CF" w:rsidP="009440CF">
      <w:pPr>
        <w:pStyle w:val="aa"/>
        <w:rPr>
          <w:rFonts w:ascii="Algerian" w:hAnsi="Algerian"/>
          <w:sz w:val="24"/>
          <w:szCs w:val="24"/>
        </w:rPr>
      </w:pPr>
    </w:p>
    <w:p w:rsidR="00036252" w:rsidRPr="009440CF" w:rsidRDefault="00036252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Абрамов</w:t>
      </w:r>
      <w:r w:rsidRPr="009440CF">
        <w:rPr>
          <w:rFonts w:ascii="Algerian" w:hAnsi="Algerian"/>
          <w:sz w:val="24"/>
          <w:szCs w:val="24"/>
        </w:rPr>
        <w:t xml:space="preserve">,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Ф</w:t>
      </w:r>
      <w:r w:rsidRPr="009440CF">
        <w:rPr>
          <w:rFonts w:ascii="Algerian" w:hAnsi="Algerian"/>
          <w:sz w:val="24"/>
          <w:szCs w:val="24"/>
        </w:rPr>
        <w:t xml:space="preserve">.  </w:t>
      </w:r>
      <w:r w:rsidRPr="009440CF">
        <w:rPr>
          <w:sz w:val="24"/>
          <w:szCs w:val="24"/>
        </w:rPr>
        <w:t>Местное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самоуправление</w:t>
      </w:r>
      <w:r w:rsidRPr="009440CF">
        <w:rPr>
          <w:rFonts w:ascii="Algerian" w:hAnsi="Algerian"/>
          <w:sz w:val="24"/>
          <w:szCs w:val="24"/>
        </w:rPr>
        <w:t xml:space="preserve">: </w:t>
      </w:r>
      <w:r w:rsidRPr="009440CF">
        <w:rPr>
          <w:sz w:val="24"/>
          <w:szCs w:val="24"/>
        </w:rPr>
        <w:t>идея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опыт</w:t>
      </w:r>
      <w:r w:rsidRPr="009440CF">
        <w:rPr>
          <w:rFonts w:ascii="Algerian" w:hAnsi="Algerian"/>
          <w:sz w:val="24"/>
          <w:szCs w:val="24"/>
        </w:rPr>
        <w:t xml:space="preserve"> // </w:t>
      </w:r>
      <w:r w:rsidRPr="009440CF">
        <w:rPr>
          <w:sz w:val="24"/>
          <w:szCs w:val="24"/>
        </w:rPr>
        <w:t>СоцИс</w:t>
      </w:r>
      <w:r w:rsidRPr="009440CF">
        <w:rPr>
          <w:rFonts w:ascii="Algerian" w:hAnsi="Algerian"/>
          <w:sz w:val="24"/>
          <w:szCs w:val="24"/>
        </w:rPr>
        <w:t xml:space="preserve"> : </w:t>
      </w:r>
      <w:r w:rsidRPr="009440CF">
        <w:rPr>
          <w:sz w:val="24"/>
          <w:szCs w:val="24"/>
        </w:rPr>
        <w:t>Соц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исслед</w:t>
      </w:r>
      <w:r w:rsidRPr="009440CF">
        <w:rPr>
          <w:rFonts w:ascii="Algerian" w:hAnsi="Algerian"/>
          <w:sz w:val="24"/>
          <w:szCs w:val="24"/>
        </w:rPr>
        <w:t xml:space="preserve">. - </w:t>
      </w:r>
      <w:r w:rsidRPr="009440CF">
        <w:rPr>
          <w:sz w:val="24"/>
          <w:szCs w:val="24"/>
        </w:rPr>
        <w:t>М</w:t>
      </w:r>
      <w:r w:rsidRPr="009440CF">
        <w:rPr>
          <w:rFonts w:ascii="Algerian" w:hAnsi="Algerian"/>
          <w:sz w:val="24"/>
          <w:szCs w:val="24"/>
        </w:rPr>
        <w:t>.,1997. - N 1.</w:t>
      </w:r>
    </w:p>
    <w:p w:rsidR="009440CF" w:rsidRPr="009440CF" w:rsidRDefault="009440CF" w:rsidP="009440CF">
      <w:pPr>
        <w:pStyle w:val="a7"/>
        <w:ind w:left="360"/>
        <w:jc w:val="both"/>
        <w:rPr>
          <w:rFonts w:ascii="Algerian" w:hAnsi="Algerian"/>
          <w:sz w:val="24"/>
          <w:szCs w:val="24"/>
        </w:rPr>
      </w:pPr>
    </w:p>
    <w:p w:rsidR="00036252" w:rsidRPr="009440CF" w:rsidRDefault="00036252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Скуратов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Ю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Концепция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народа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СССР</w:t>
      </w:r>
      <w:r w:rsidRPr="009440CF">
        <w:rPr>
          <w:rFonts w:ascii="Algerian" w:hAnsi="Algerian"/>
          <w:sz w:val="24"/>
          <w:szCs w:val="24"/>
        </w:rPr>
        <w:t xml:space="preserve"> : </w:t>
      </w:r>
      <w:r w:rsidRPr="009440CF">
        <w:rPr>
          <w:sz w:val="24"/>
          <w:szCs w:val="24"/>
        </w:rPr>
        <w:t>понятие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содержание</w:t>
      </w:r>
      <w:r w:rsidRPr="009440CF">
        <w:rPr>
          <w:rFonts w:ascii="Algerian" w:hAnsi="Algerian"/>
          <w:sz w:val="24"/>
          <w:szCs w:val="24"/>
        </w:rPr>
        <w:t xml:space="preserve">. // </w:t>
      </w:r>
      <w:r w:rsidRPr="009440CF">
        <w:rPr>
          <w:sz w:val="24"/>
          <w:szCs w:val="24"/>
        </w:rPr>
        <w:t>Гражданское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общество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правовое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государство</w:t>
      </w:r>
      <w:r w:rsidRPr="009440CF">
        <w:rPr>
          <w:rFonts w:ascii="Algerian" w:hAnsi="Algerian"/>
          <w:sz w:val="24"/>
          <w:szCs w:val="24"/>
        </w:rPr>
        <w:t xml:space="preserve">: </w:t>
      </w:r>
      <w:r w:rsidRPr="009440CF">
        <w:rPr>
          <w:sz w:val="24"/>
          <w:szCs w:val="24"/>
        </w:rPr>
        <w:t>предпосылки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формирования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М</w:t>
      </w:r>
      <w:r w:rsidRPr="009440CF">
        <w:rPr>
          <w:rFonts w:ascii="Algerian" w:hAnsi="Algerian"/>
          <w:sz w:val="24"/>
          <w:szCs w:val="24"/>
        </w:rPr>
        <w:t xml:space="preserve">., 1991. </w:t>
      </w:r>
      <w:r w:rsidRPr="009440CF">
        <w:rPr>
          <w:sz w:val="24"/>
          <w:szCs w:val="24"/>
        </w:rPr>
        <w:t>С</w:t>
      </w:r>
      <w:r w:rsidRPr="009440CF">
        <w:rPr>
          <w:rFonts w:ascii="Algerian" w:hAnsi="Algerian"/>
          <w:sz w:val="24"/>
          <w:szCs w:val="24"/>
        </w:rPr>
        <w:t>. 150.</w:t>
      </w:r>
    </w:p>
    <w:p w:rsidR="009440CF" w:rsidRDefault="009440CF" w:rsidP="009440CF">
      <w:pPr>
        <w:pStyle w:val="aa"/>
        <w:rPr>
          <w:rFonts w:ascii="Algerian" w:hAnsi="Algerian"/>
          <w:sz w:val="24"/>
          <w:szCs w:val="24"/>
        </w:rPr>
      </w:pPr>
    </w:p>
    <w:p w:rsidR="009440CF" w:rsidRPr="009440CF" w:rsidRDefault="005644E6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hyperlink r:id="rId8" w:history="1">
        <w:r w:rsidR="009440CF" w:rsidRPr="00B271C0">
          <w:rPr>
            <w:rStyle w:val="ab"/>
            <w:rFonts w:ascii="Algerian" w:hAnsi="Algerian"/>
            <w:sz w:val="24"/>
            <w:szCs w:val="24"/>
          </w:rPr>
          <w:t>http://www.chat.ru/~kuraguga</w:t>
        </w:r>
      </w:hyperlink>
    </w:p>
    <w:p w:rsidR="009440CF" w:rsidRPr="009440CF" w:rsidRDefault="009440CF" w:rsidP="009440CF">
      <w:pPr>
        <w:pStyle w:val="a7"/>
        <w:ind w:left="360"/>
        <w:jc w:val="both"/>
        <w:rPr>
          <w:rFonts w:ascii="Algerian" w:hAnsi="Algerian"/>
          <w:sz w:val="24"/>
          <w:szCs w:val="24"/>
        </w:rPr>
      </w:pPr>
    </w:p>
    <w:p w:rsidR="00036252" w:rsidRPr="009440CF" w:rsidRDefault="00036252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Основные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теории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местного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самоуправления</w:t>
      </w:r>
      <w:r w:rsidRPr="009440CF">
        <w:rPr>
          <w:rFonts w:ascii="Algerian" w:hAnsi="Algerian"/>
          <w:sz w:val="24"/>
          <w:szCs w:val="24"/>
        </w:rPr>
        <w:t xml:space="preserve"> : </w:t>
      </w:r>
      <w:r w:rsidRPr="009440CF">
        <w:rPr>
          <w:sz w:val="24"/>
          <w:szCs w:val="24"/>
        </w:rPr>
        <w:t>происхождение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развитие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М</w:t>
      </w:r>
      <w:r w:rsidRPr="009440CF">
        <w:rPr>
          <w:rFonts w:ascii="Algerian" w:hAnsi="Algerian"/>
          <w:sz w:val="24"/>
          <w:szCs w:val="24"/>
        </w:rPr>
        <w:t xml:space="preserve">., 1996. 35 </w:t>
      </w:r>
      <w:r w:rsidRPr="009440CF">
        <w:rPr>
          <w:sz w:val="24"/>
          <w:szCs w:val="24"/>
        </w:rPr>
        <w:t>с</w:t>
      </w:r>
      <w:r w:rsidRPr="009440CF">
        <w:rPr>
          <w:rFonts w:ascii="Algerian" w:hAnsi="Algerian"/>
          <w:sz w:val="24"/>
          <w:szCs w:val="24"/>
        </w:rPr>
        <w:t>.</w:t>
      </w:r>
    </w:p>
    <w:p w:rsidR="009440CF" w:rsidRDefault="009440CF" w:rsidP="009440CF">
      <w:pPr>
        <w:pStyle w:val="aa"/>
        <w:rPr>
          <w:rFonts w:ascii="Algerian" w:hAnsi="Algerian"/>
          <w:sz w:val="24"/>
          <w:szCs w:val="24"/>
        </w:rPr>
      </w:pPr>
    </w:p>
    <w:p w:rsidR="00036252" w:rsidRPr="009440CF" w:rsidRDefault="00036252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Кряжков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А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Местное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России</w:t>
      </w:r>
      <w:r w:rsidRPr="009440CF">
        <w:rPr>
          <w:rFonts w:ascii="Algerian" w:hAnsi="Algerian"/>
          <w:sz w:val="24"/>
          <w:szCs w:val="24"/>
        </w:rPr>
        <w:t xml:space="preserve">: </w:t>
      </w:r>
      <w:r w:rsidRPr="009440CF">
        <w:rPr>
          <w:sz w:val="24"/>
          <w:szCs w:val="24"/>
        </w:rPr>
        <w:t>проблемы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становления</w:t>
      </w:r>
      <w:r w:rsidRPr="009440CF">
        <w:rPr>
          <w:rFonts w:ascii="Algerian" w:hAnsi="Algerian"/>
          <w:sz w:val="24"/>
          <w:szCs w:val="24"/>
        </w:rPr>
        <w:t xml:space="preserve"> // </w:t>
      </w:r>
      <w:r w:rsidRPr="009440CF">
        <w:rPr>
          <w:sz w:val="24"/>
          <w:szCs w:val="24"/>
        </w:rPr>
        <w:t>Об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общих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принципах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организации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местного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самоуправления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РФ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Материалы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научно</w:t>
      </w:r>
      <w:r w:rsidRPr="009440CF">
        <w:rPr>
          <w:rFonts w:ascii="Algerian" w:hAnsi="Algerian"/>
          <w:sz w:val="24"/>
          <w:szCs w:val="24"/>
        </w:rPr>
        <w:t xml:space="preserve"> - </w:t>
      </w:r>
      <w:r w:rsidRPr="009440CF">
        <w:rPr>
          <w:sz w:val="24"/>
          <w:szCs w:val="24"/>
        </w:rPr>
        <w:t>практич</w:t>
      </w:r>
      <w:r w:rsidRPr="009440CF">
        <w:rPr>
          <w:sz w:val="24"/>
          <w:szCs w:val="24"/>
        </w:rPr>
        <w:t>е</w:t>
      </w:r>
      <w:r w:rsidRPr="009440CF">
        <w:rPr>
          <w:sz w:val="24"/>
          <w:szCs w:val="24"/>
        </w:rPr>
        <w:t>ской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конференции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М</w:t>
      </w:r>
      <w:r w:rsidRPr="009440CF">
        <w:rPr>
          <w:rFonts w:ascii="Algerian" w:hAnsi="Algerian"/>
          <w:sz w:val="24"/>
          <w:szCs w:val="24"/>
        </w:rPr>
        <w:t xml:space="preserve">., 1996. </w:t>
      </w:r>
      <w:r w:rsidRPr="009440CF">
        <w:rPr>
          <w:sz w:val="24"/>
          <w:szCs w:val="24"/>
        </w:rPr>
        <w:t>С</w:t>
      </w:r>
      <w:r w:rsidRPr="009440CF">
        <w:rPr>
          <w:rFonts w:ascii="Algerian" w:hAnsi="Algerian"/>
          <w:sz w:val="24"/>
          <w:szCs w:val="24"/>
        </w:rPr>
        <w:t>. 78 - 81.</w:t>
      </w:r>
    </w:p>
    <w:p w:rsidR="009440CF" w:rsidRPr="009440CF" w:rsidRDefault="009440CF" w:rsidP="009440CF">
      <w:pPr>
        <w:pStyle w:val="a7"/>
        <w:ind w:left="360"/>
        <w:jc w:val="both"/>
        <w:rPr>
          <w:rFonts w:ascii="Algerian" w:hAnsi="Algerian"/>
          <w:sz w:val="24"/>
          <w:szCs w:val="24"/>
        </w:rPr>
      </w:pPr>
    </w:p>
    <w:p w:rsidR="00036252" w:rsidRPr="009440CF" w:rsidRDefault="009440CF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rFonts w:ascii="Algerian" w:hAnsi="Algerian"/>
          <w:sz w:val="24"/>
          <w:szCs w:val="24"/>
        </w:rPr>
        <w:t xml:space="preserve"> </w:t>
      </w:r>
      <w:r w:rsidR="00036252" w:rsidRPr="009440CF">
        <w:rPr>
          <w:sz w:val="24"/>
          <w:szCs w:val="24"/>
        </w:rPr>
        <w:t>Демократия</w:t>
      </w:r>
      <w:r w:rsidR="00036252" w:rsidRPr="009440CF">
        <w:rPr>
          <w:rFonts w:ascii="Algerian" w:hAnsi="Algerian"/>
          <w:sz w:val="24"/>
          <w:szCs w:val="24"/>
        </w:rPr>
        <w:t xml:space="preserve"> </w:t>
      </w:r>
      <w:r w:rsidR="00036252" w:rsidRPr="009440CF">
        <w:rPr>
          <w:sz w:val="24"/>
          <w:szCs w:val="24"/>
        </w:rPr>
        <w:t>и</w:t>
      </w:r>
      <w:r w:rsidR="00036252" w:rsidRPr="009440CF">
        <w:rPr>
          <w:rFonts w:ascii="Algerian" w:hAnsi="Algerian"/>
          <w:sz w:val="24"/>
          <w:szCs w:val="24"/>
        </w:rPr>
        <w:t xml:space="preserve"> </w:t>
      </w:r>
      <w:r w:rsidR="00036252" w:rsidRPr="009440CF">
        <w:rPr>
          <w:sz w:val="24"/>
          <w:szCs w:val="24"/>
        </w:rPr>
        <w:t>местное</w:t>
      </w:r>
      <w:r w:rsidR="00036252" w:rsidRPr="009440CF">
        <w:rPr>
          <w:rFonts w:ascii="Algerian" w:hAnsi="Algerian"/>
          <w:sz w:val="24"/>
          <w:szCs w:val="24"/>
        </w:rPr>
        <w:t xml:space="preserve"> </w:t>
      </w:r>
      <w:r w:rsidR="00036252" w:rsidRPr="009440CF">
        <w:rPr>
          <w:sz w:val="24"/>
          <w:szCs w:val="24"/>
        </w:rPr>
        <w:t>самоуправление</w:t>
      </w:r>
      <w:r w:rsidR="00036252" w:rsidRPr="009440CF">
        <w:rPr>
          <w:rFonts w:ascii="Algerian" w:hAnsi="Algerian"/>
          <w:sz w:val="24"/>
          <w:szCs w:val="24"/>
        </w:rPr>
        <w:t xml:space="preserve">. </w:t>
      </w:r>
      <w:r w:rsidR="00036252" w:rsidRPr="009440CF">
        <w:rPr>
          <w:sz w:val="24"/>
          <w:szCs w:val="24"/>
        </w:rPr>
        <w:t>М</w:t>
      </w:r>
      <w:r w:rsidR="00036252" w:rsidRPr="009440CF">
        <w:rPr>
          <w:rFonts w:ascii="Algerian" w:hAnsi="Algerian"/>
          <w:sz w:val="24"/>
          <w:szCs w:val="24"/>
        </w:rPr>
        <w:t xml:space="preserve">., 1994. 48 </w:t>
      </w:r>
      <w:r w:rsidR="00036252" w:rsidRPr="009440CF">
        <w:rPr>
          <w:sz w:val="24"/>
          <w:szCs w:val="24"/>
        </w:rPr>
        <w:t>с</w:t>
      </w:r>
      <w:r w:rsidR="00036252" w:rsidRPr="009440CF">
        <w:rPr>
          <w:rFonts w:ascii="Algerian" w:hAnsi="Algerian"/>
          <w:sz w:val="24"/>
          <w:szCs w:val="24"/>
        </w:rPr>
        <w:t>.</w:t>
      </w:r>
    </w:p>
    <w:p w:rsidR="009440CF" w:rsidRDefault="009440CF" w:rsidP="009440CF">
      <w:pPr>
        <w:pStyle w:val="aa"/>
        <w:rPr>
          <w:rFonts w:ascii="Algerian" w:hAnsi="Algerian"/>
          <w:sz w:val="24"/>
          <w:szCs w:val="24"/>
        </w:rPr>
      </w:pPr>
    </w:p>
    <w:p w:rsidR="009440CF" w:rsidRPr="009440CF" w:rsidRDefault="009440CF" w:rsidP="009440CF">
      <w:pPr>
        <w:pStyle w:val="a7"/>
        <w:numPr>
          <w:ilvl w:val="0"/>
          <w:numId w:val="28"/>
        </w:numPr>
        <w:jc w:val="both"/>
        <w:rPr>
          <w:rFonts w:ascii="Algerian" w:hAnsi="Algerian"/>
          <w:sz w:val="24"/>
          <w:szCs w:val="24"/>
        </w:rPr>
      </w:pPr>
      <w:r w:rsidRPr="009440CF">
        <w:rPr>
          <w:sz w:val="24"/>
          <w:szCs w:val="24"/>
        </w:rPr>
        <w:t>Пажитнов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К</w:t>
      </w:r>
      <w:r w:rsidRPr="009440CF">
        <w:rPr>
          <w:rFonts w:ascii="Algerian" w:hAnsi="Algerian"/>
          <w:sz w:val="24"/>
          <w:szCs w:val="24"/>
        </w:rPr>
        <w:t>.</w:t>
      </w:r>
      <w:r w:rsidRPr="009440CF">
        <w:rPr>
          <w:sz w:val="24"/>
          <w:szCs w:val="24"/>
        </w:rPr>
        <w:t>А</w:t>
      </w:r>
      <w:r w:rsidRPr="009440CF">
        <w:rPr>
          <w:rFonts w:ascii="Algerian" w:hAnsi="Algerian"/>
          <w:sz w:val="24"/>
          <w:szCs w:val="24"/>
        </w:rPr>
        <w:t xml:space="preserve">. </w:t>
      </w:r>
      <w:r w:rsidRPr="009440CF">
        <w:rPr>
          <w:sz w:val="24"/>
          <w:szCs w:val="24"/>
        </w:rPr>
        <w:t>Городское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и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земское</w:t>
      </w:r>
      <w:r w:rsidRPr="009440CF">
        <w:rPr>
          <w:rFonts w:ascii="Algerian" w:hAnsi="Algerian"/>
          <w:sz w:val="24"/>
          <w:szCs w:val="24"/>
        </w:rPr>
        <w:t xml:space="preserve"> </w:t>
      </w:r>
      <w:r w:rsidRPr="009440CF">
        <w:rPr>
          <w:sz w:val="24"/>
          <w:szCs w:val="24"/>
        </w:rPr>
        <w:t>самоуправление</w:t>
      </w:r>
      <w:r w:rsidRPr="009440CF">
        <w:rPr>
          <w:rFonts w:ascii="Algerian" w:hAnsi="Algerian"/>
          <w:sz w:val="24"/>
          <w:szCs w:val="24"/>
        </w:rPr>
        <w:t xml:space="preserve">.- </w:t>
      </w:r>
      <w:r w:rsidRPr="009440CF">
        <w:rPr>
          <w:sz w:val="24"/>
          <w:szCs w:val="24"/>
        </w:rPr>
        <w:t>СПб</w:t>
      </w:r>
      <w:r w:rsidRPr="009440CF">
        <w:rPr>
          <w:rFonts w:ascii="Algerian" w:hAnsi="Algerian"/>
          <w:sz w:val="24"/>
          <w:szCs w:val="24"/>
        </w:rPr>
        <w:t xml:space="preserve">.: 1913 </w:t>
      </w:r>
      <w:r w:rsidRPr="009440CF">
        <w:rPr>
          <w:sz w:val="24"/>
          <w:szCs w:val="24"/>
        </w:rPr>
        <w:t>г</w:t>
      </w:r>
      <w:r w:rsidRPr="009440CF">
        <w:rPr>
          <w:rFonts w:ascii="Algerian" w:hAnsi="Algerian"/>
          <w:sz w:val="24"/>
          <w:szCs w:val="24"/>
        </w:rPr>
        <w:t>.,</w:t>
      </w:r>
      <w:r w:rsidRPr="009440CF">
        <w:rPr>
          <w:sz w:val="24"/>
          <w:szCs w:val="24"/>
        </w:rPr>
        <w:t>с</w:t>
      </w:r>
      <w:r w:rsidRPr="009440CF">
        <w:rPr>
          <w:rFonts w:ascii="Algerian" w:hAnsi="Algerian"/>
          <w:sz w:val="24"/>
          <w:szCs w:val="24"/>
        </w:rPr>
        <w:t>. 38-42.</w:t>
      </w:r>
    </w:p>
    <w:p w:rsidR="00036252" w:rsidRDefault="00036252" w:rsidP="009440CF">
      <w:pPr>
        <w:pStyle w:val="a7"/>
        <w:ind w:left="360"/>
        <w:jc w:val="both"/>
        <w:rPr>
          <w:sz w:val="20"/>
        </w:rPr>
      </w:pPr>
    </w:p>
    <w:sectPr w:rsidR="00036252" w:rsidSect="0095702C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EAE" w:rsidRDefault="00563EAE">
      <w:r>
        <w:separator/>
      </w:r>
    </w:p>
  </w:endnote>
  <w:endnote w:type="continuationSeparator" w:id="1">
    <w:p w:rsidR="00563EAE" w:rsidRDefault="0056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EAE" w:rsidRDefault="00563EAE">
      <w:r>
        <w:separator/>
      </w:r>
    </w:p>
  </w:footnote>
  <w:footnote w:type="continuationSeparator" w:id="1">
    <w:p w:rsidR="00563EAE" w:rsidRDefault="00563EAE">
      <w:r>
        <w:continuationSeparator/>
      </w:r>
    </w:p>
  </w:footnote>
  <w:footnote w:id="2">
    <w:p w:rsidR="00DC2922" w:rsidRDefault="00DC2922" w:rsidP="00D37EAD">
      <w:pPr>
        <w:pStyle w:val="a3"/>
        <w:jc w:val="both"/>
      </w:pPr>
      <w:r>
        <w:rPr>
          <w:rStyle w:val="a4"/>
        </w:rPr>
        <w:footnoteRef/>
      </w:r>
      <w:r>
        <w:t xml:space="preserve"> Постовой Н.В. Местное самоуправление: история, теория, практика. – М., 1995.</w:t>
      </w:r>
    </w:p>
    <w:p w:rsidR="00DC2922" w:rsidRDefault="00DC2922" w:rsidP="00D37EAD">
      <w:pPr>
        <w:pStyle w:val="a3"/>
      </w:pPr>
    </w:p>
  </w:footnote>
  <w:footnote w:id="3">
    <w:p w:rsidR="00DC2922" w:rsidRDefault="00DC2922" w:rsidP="00F76969">
      <w:pPr>
        <w:pStyle w:val="a3"/>
        <w:jc w:val="both"/>
      </w:pPr>
      <w:r>
        <w:rPr>
          <w:rStyle w:val="a4"/>
        </w:rPr>
        <w:footnoteRef/>
      </w:r>
      <w:r>
        <w:t xml:space="preserve"> Барабашев Г.В. Идеалы самоуправления и российская действительность // Государство и право № 2, 1996.</w:t>
      </w:r>
    </w:p>
  </w:footnote>
  <w:footnote w:id="4">
    <w:p w:rsidR="00DC2922" w:rsidRDefault="00DC2922" w:rsidP="00F76969">
      <w:pPr>
        <w:pStyle w:val="a3"/>
        <w:jc w:val="both"/>
      </w:pPr>
      <w:r>
        <w:rPr>
          <w:rStyle w:val="a4"/>
        </w:rPr>
        <w:footnoteRef/>
      </w:r>
      <w:r>
        <w:t xml:space="preserve"> Актуальные проблемы формирования местного самоуправления (</w:t>
      </w:r>
      <w:r w:rsidRPr="008C3F89">
        <w:t>“</w:t>
      </w:r>
      <w:r>
        <w:t>Круглый стол</w:t>
      </w:r>
      <w:r w:rsidRPr="008C3F89">
        <w:t>”</w:t>
      </w:r>
      <w:r>
        <w:t xml:space="preserve"> в Институте государства и права РАН) //</w:t>
      </w:r>
      <w:r w:rsidRPr="008C3F89">
        <w:t xml:space="preserve"> </w:t>
      </w:r>
      <w:r>
        <w:t>Государство и право № 5, 1997</w:t>
      </w:r>
      <w:r w:rsidRPr="008C3F89">
        <w:t xml:space="preserve"> </w:t>
      </w:r>
      <w:r>
        <w:rPr>
          <w:lang w:val="en-US"/>
        </w:rPr>
        <w:t>c</w:t>
      </w:r>
      <w:r w:rsidRPr="008C3F89">
        <w:t>.33</w:t>
      </w:r>
    </w:p>
  </w:footnote>
  <w:footnote w:id="5">
    <w:p w:rsidR="00DC2922" w:rsidRDefault="00DC2922" w:rsidP="00F76969">
      <w:pPr>
        <w:pStyle w:val="a3"/>
        <w:jc w:val="both"/>
      </w:pPr>
      <w:r>
        <w:rPr>
          <w:rStyle w:val="a4"/>
        </w:rPr>
        <w:footnoteRef/>
      </w:r>
      <w:r>
        <w:t xml:space="preserve"> См., например: Бельский К.С. О функциях исполнительной власти. // Государство и право, 1997, № 3, с.15.</w:t>
      </w:r>
    </w:p>
    <w:p w:rsidR="00DC2922" w:rsidRDefault="00DC2922" w:rsidP="00F76969">
      <w:pPr>
        <w:pStyle w:val="a3"/>
        <w:jc w:val="both"/>
      </w:pPr>
    </w:p>
  </w:footnote>
  <w:footnote w:id="6">
    <w:p w:rsidR="00DC2922" w:rsidRDefault="00DC2922" w:rsidP="00F76969">
      <w:pPr>
        <w:pStyle w:val="a3"/>
        <w:jc w:val="both"/>
      </w:pPr>
      <w:r>
        <w:rPr>
          <w:rStyle w:val="a4"/>
        </w:rPr>
        <w:footnoteRef/>
      </w:r>
      <w:r>
        <w:t xml:space="preserve"> См.: Авакьян С.А. Местное самоуправления в Российской Федерации: концепция и решения нового закона. // Вестник Московского университета. Серия </w:t>
      </w:r>
      <w:r w:rsidRPr="008C3F89">
        <w:t>“</w:t>
      </w:r>
      <w:r>
        <w:t>Право</w:t>
      </w:r>
      <w:r w:rsidRPr="008C3F89">
        <w:t>”</w:t>
      </w:r>
      <w:r>
        <w:t>, 1996, № 2, с.19.</w:t>
      </w:r>
    </w:p>
    <w:p w:rsidR="00DC2922" w:rsidRDefault="00DC2922" w:rsidP="00F76969">
      <w:pPr>
        <w:pStyle w:val="a3"/>
      </w:pPr>
    </w:p>
  </w:footnote>
  <w:footnote w:id="7">
    <w:p w:rsidR="00DC2922" w:rsidRDefault="00DC2922" w:rsidP="00F76969">
      <w:pPr>
        <w:pStyle w:val="a3"/>
        <w:jc w:val="both"/>
      </w:pPr>
    </w:p>
    <w:p w:rsidR="00DC2922" w:rsidRDefault="00DC2922" w:rsidP="00F76969">
      <w:pPr>
        <w:pStyle w:val="a3"/>
        <w:jc w:val="both"/>
      </w:pPr>
      <w:r>
        <w:rPr>
          <w:rStyle w:val="a4"/>
        </w:rPr>
        <w:footnoteRef/>
      </w:r>
      <w:r>
        <w:t xml:space="preserve"> Кононов А.М. Роль и место органов местного самоуправления в осуществлении охраны общественного п</w:t>
      </w:r>
      <w:r>
        <w:t>о</w:t>
      </w:r>
      <w:r>
        <w:t>рядка // Государство и право, № 12, 1997, с.33-36.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922" w:rsidRDefault="005644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292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2922" w:rsidRDefault="00DC29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922" w:rsidRDefault="005644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292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7664">
      <w:rPr>
        <w:rStyle w:val="a6"/>
        <w:noProof/>
      </w:rPr>
      <w:t>1</w:t>
    </w:r>
    <w:r>
      <w:rPr>
        <w:rStyle w:val="a6"/>
      </w:rPr>
      <w:fldChar w:fldCharType="end"/>
    </w:r>
  </w:p>
  <w:p w:rsidR="00DC2922" w:rsidRDefault="00DC29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925F90"/>
    <w:lvl w:ilvl="0">
      <w:numFmt w:val="bullet"/>
      <w:lvlText w:val="*"/>
      <w:lvlJc w:val="left"/>
    </w:lvl>
  </w:abstractNum>
  <w:abstractNum w:abstractNumId="1">
    <w:nsid w:val="09D9693F"/>
    <w:multiLevelType w:val="multilevel"/>
    <w:tmpl w:val="BFC0AF9A"/>
    <w:lvl w:ilvl="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80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  <w:b/>
      </w:rPr>
    </w:lvl>
  </w:abstractNum>
  <w:abstractNum w:abstractNumId="2">
    <w:nsid w:val="0AA87240"/>
    <w:multiLevelType w:val="singleLevel"/>
    <w:tmpl w:val="7EA024C0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">
    <w:nsid w:val="106347EC"/>
    <w:multiLevelType w:val="singleLevel"/>
    <w:tmpl w:val="BB10CF8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4">
    <w:nsid w:val="1B38721C"/>
    <w:multiLevelType w:val="singleLevel"/>
    <w:tmpl w:val="19E4AE0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5">
    <w:nsid w:val="1BD20CD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1E054D2D"/>
    <w:multiLevelType w:val="singleLevel"/>
    <w:tmpl w:val="9366374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7">
    <w:nsid w:val="202314B5"/>
    <w:multiLevelType w:val="singleLevel"/>
    <w:tmpl w:val="936637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8">
    <w:nsid w:val="272C0D05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DB5229D"/>
    <w:multiLevelType w:val="singleLevel"/>
    <w:tmpl w:val="19E4AE0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10">
    <w:nsid w:val="2DDC1365"/>
    <w:multiLevelType w:val="hybridMultilevel"/>
    <w:tmpl w:val="658C2DAA"/>
    <w:lvl w:ilvl="0" w:tplc="8C7CEAC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2E7B6F47"/>
    <w:multiLevelType w:val="singleLevel"/>
    <w:tmpl w:val="49D4B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</w:abstractNum>
  <w:abstractNum w:abstractNumId="12">
    <w:nsid w:val="31717B22"/>
    <w:multiLevelType w:val="singleLevel"/>
    <w:tmpl w:val="BB10CF8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13">
    <w:nsid w:val="319550DE"/>
    <w:multiLevelType w:val="singleLevel"/>
    <w:tmpl w:val="2A0C6976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14">
    <w:nsid w:val="330179B1"/>
    <w:multiLevelType w:val="singleLevel"/>
    <w:tmpl w:val="79A2DE4E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15">
    <w:nsid w:val="33D24DBB"/>
    <w:multiLevelType w:val="hybridMultilevel"/>
    <w:tmpl w:val="92322EEC"/>
    <w:lvl w:ilvl="0" w:tplc="FB6CE5C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04213"/>
    <w:multiLevelType w:val="singleLevel"/>
    <w:tmpl w:val="0B06398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17">
    <w:nsid w:val="50C304B9"/>
    <w:multiLevelType w:val="singleLevel"/>
    <w:tmpl w:val="936637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8">
    <w:nsid w:val="54D955C8"/>
    <w:multiLevelType w:val="singleLevel"/>
    <w:tmpl w:val="4C14205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19">
    <w:nsid w:val="58101839"/>
    <w:multiLevelType w:val="singleLevel"/>
    <w:tmpl w:val="063A46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5C753DE8"/>
    <w:multiLevelType w:val="hybridMultilevel"/>
    <w:tmpl w:val="A98CD552"/>
    <w:lvl w:ilvl="0" w:tplc="FB6CE5C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A2523"/>
    <w:multiLevelType w:val="hybridMultilevel"/>
    <w:tmpl w:val="C90A2A60"/>
    <w:lvl w:ilvl="0" w:tplc="49D4B06C">
      <w:start w:val="1"/>
      <w:numFmt w:val="decimal"/>
      <w:lvlText w:val="%1."/>
      <w:lvlJc w:val="left"/>
      <w:pPr>
        <w:ind w:left="1440" w:hanging="360"/>
      </w:pPr>
      <w:rPr>
        <w:rFonts w:hint="default"/>
        <w:b/>
        <w:u w:val="no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E3D0716"/>
    <w:multiLevelType w:val="singleLevel"/>
    <w:tmpl w:val="EE0CF2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64D34C12"/>
    <w:multiLevelType w:val="hybridMultilevel"/>
    <w:tmpl w:val="02C0E9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E303D7"/>
    <w:multiLevelType w:val="singleLevel"/>
    <w:tmpl w:val="EE328FCE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5">
    <w:nsid w:val="715D544E"/>
    <w:multiLevelType w:val="hybridMultilevel"/>
    <w:tmpl w:val="F0D489D0"/>
    <w:lvl w:ilvl="0" w:tplc="49D4B06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A7A93"/>
    <w:multiLevelType w:val="singleLevel"/>
    <w:tmpl w:val="79A2DE4E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abstractNum w:abstractNumId="27">
    <w:nsid w:val="7B776048"/>
    <w:multiLevelType w:val="hybridMultilevel"/>
    <w:tmpl w:val="02049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A301FB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8"/>
        <w:szCs w:val="28"/>
      </w:rPr>
    </w:lvl>
  </w:abstractNum>
  <w:abstractNum w:abstractNumId="29">
    <w:nsid w:val="7BB80658"/>
    <w:multiLevelType w:val="singleLevel"/>
    <w:tmpl w:val="39640202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8"/>
        <w:u w:val="none"/>
      </w:rPr>
    </w:lvl>
  </w:abstractNum>
  <w:num w:numId="1">
    <w:abstractNumId w:val="17"/>
  </w:num>
  <w:num w:numId="2">
    <w:abstractNumId w:val="19"/>
  </w:num>
  <w:num w:numId="3">
    <w:abstractNumId w:val="9"/>
  </w:num>
  <w:num w:numId="4">
    <w:abstractNumId w:val="2"/>
  </w:num>
  <w:num w:numId="5">
    <w:abstractNumId w:val="3"/>
  </w:num>
  <w:num w:numId="6">
    <w:abstractNumId w:val="26"/>
  </w:num>
  <w:num w:numId="7">
    <w:abstractNumId w:val="24"/>
  </w:num>
  <w:num w:numId="8">
    <w:abstractNumId w:val="4"/>
  </w:num>
  <w:num w:numId="9">
    <w:abstractNumId w:val="16"/>
  </w:num>
  <w:num w:numId="10">
    <w:abstractNumId w:val="12"/>
  </w:num>
  <w:num w:numId="11">
    <w:abstractNumId w:val="14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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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</w:rPr>
      </w:lvl>
    </w:lvlOverride>
  </w:num>
  <w:num w:numId="17">
    <w:abstractNumId w:val="6"/>
  </w:num>
  <w:num w:numId="18">
    <w:abstractNumId w:val="29"/>
  </w:num>
  <w:num w:numId="19">
    <w:abstractNumId w:val="13"/>
  </w:num>
  <w:num w:numId="20">
    <w:abstractNumId w:val="7"/>
  </w:num>
  <w:num w:numId="21">
    <w:abstractNumId w:val="20"/>
  </w:num>
  <w:num w:numId="22">
    <w:abstractNumId w:val="15"/>
  </w:num>
  <w:num w:numId="23">
    <w:abstractNumId w:val="11"/>
  </w:num>
  <w:num w:numId="24">
    <w:abstractNumId w:val="10"/>
  </w:num>
  <w:num w:numId="25">
    <w:abstractNumId w:val="8"/>
  </w:num>
  <w:num w:numId="26">
    <w:abstractNumId w:val="5"/>
  </w:num>
  <w:num w:numId="27">
    <w:abstractNumId w:val="27"/>
  </w:num>
  <w:num w:numId="28">
    <w:abstractNumId w:val="28"/>
  </w:num>
  <w:num w:numId="29">
    <w:abstractNumId w:val="22"/>
  </w:num>
  <w:num w:numId="30">
    <w:abstractNumId w:val="25"/>
  </w:num>
  <w:num w:numId="31">
    <w:abstractNumId w:val="23"/>
  </w:num>
  <w:num w:numId="32">
    <w:abstractNumId w:val="21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142"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2D5FE6"/>
    <w:rsid w:val="00036252"/>
    <w:rsid w:val="002A5636"/>
    <w:rsid w:val="002D5FE6"/>
    <w:rsid w:val="003B4D02"/>
    <w:rsid w:val="00406139"/>
    <w:rsid w:val="00447664"/>
    <w:rsid w:val="004A2DB8"/>
    <w:rsid w:val="00563EAE"/>
    <w:rsid w:val="005644E6"/>
    <w:rsid w:val="005A7E57"/>
    <w:rsid w:val="009440CF"/>
    <w:rsid w:val="0095702C"/>
    <w:rsid w:val="00D37EAD"/>
    <w:rsid w:val="00DC2922"/>
    <w:rsid w:val="00EF0EA4"/>
    <w:rsid w:val="00F7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E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5644E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5644E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5644E6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5644E6"/>
  </w:style>
  <w:style w:type="character" w:styleId="a4">
    <w:name w:val="footnote reference"/>
    <w:basedOn w:val="a0"/>
    <w:semiHidden/>
    <w:rsid w:val="005644E6"/>
    <w:rPr>
      <w:vertAlign w:val="superscript"/>
    </w:rPr>
  </w:style>
  <w:style w:type="paragraph" w:styleId="a5">
    <w:name w:val="header"/>
    <w:basedOn w:val="a"/>
    <w:semiHidden/>
    <w:rsid w:val="005644E6"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sid w:val="005644E6"/>
  </w:style>
  <w:style w:type="paragraph" w:customStyle="1" w:styleId="10">
    <w:name w:val="Обычный1"/>
    <w:rsid w:val="004A2DB8"/>
    <w:pPr>
      <w:widowControl w:val="0"/>
      <w:spacing w:line="320" w:lineRule="auto"/>
      <w:ind w:firstLine="460"/>
      <w:jc w:val="both"/>
    </w:pPr>
    <w:rPr>
      <w:snapToGrid w:val="0"/>
      <w:sz w:val="18"/>
    </w:rPr>
  </w:style>
  <w:style w:type="paragraph" w:styleId="a7">
    <w:name w:val="Body Text"/>
    <w:basedOn w:val="a"/>
    <w:link w:val="a8"/>
    <w:semiHidden/>
    <w:rsid w:val="00D37EAD"/>
    <w:pPr>
      <w:overflowPunct/>
      <w:autoSpaceDE/>
      <w:autoSpaceDN/>
      <w:adjustRightInd/>
      <w:textAlignment w:val="auto"/>
    </w:pPr>
    <w:rPr>
      <w:sz w:val="32"/>
    </w:rPr>
  </w:style>
  <w:style w:type="character" w:customStyle="1" w:styleId="a8">
    <w:name w:val="Основной текст Знак"/>
    <w:basedOn w:val="a0"/>
    <w:link w:val="a7"/>
    <w:semiHidden/>
    <w:rsid w:val="00D37EAD"/>
    <w:rPr>
      <w:sz w:val="32"/>
    </w:rPr>
  </w:style>
  <w:style w:type="paragraph" w:styleId="30">
    <w:name w:val="Body Text Indent 3"/>
    <w:basedOn w:val="a"/>
    <w:link w:val="31"/>
    <w:uiPriority w:val="99"/>
    <w:semiHidden/>
    <w:unhideWhenUsed/>
    <w:rsid w:val="00F7696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F76969"/>
    <w:rPr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A56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9440CF"/>
    <w:pPr>
      <w:ind w:left="708"/>
    </w:pPr>
  </w:style>
  <w:style w:type="character" w:styleId="ab">
    <w:name w:val="Hyperlink"/>
    <w:basedOn w:val="a0"/>
    <w:uiPriority w:val="99"/>
    <w:unhideWhenUsed/>
    <w:rsid w:val="009440CF"/>
    <w:rPr>
      <w:color w:val="0000FF" w:themeColor="hyperlink"/>
      <w:u w:val="single"/>
    </w:rPr>
  </w:style>
  <w:style w:type="character" w:styleId="ac">
    <w:name w:val="line number"/>
    <w:basedOn w:val="a0"/>
    <w:uiPriority w:val="99"/>
    <w:semiHidden/>
    <w:unhideWhenUsed/>
    <w:rsid w:val="009570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at.ru/~kuragu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9B4B8-241F-4B30-A26D-D561660C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10416</Words>
  <Characters>59374</Characters>
  <Application>Microsoft Office Word</Application>
  <DocSecurity>0</DocSecurity>
  <Lines>494</Lines>
  <Paragraphs>139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МЕСТНОЕ САМОУПРАВЛЕНИЕ</vt:lpstr>
      </vt:variant>
      <vt:variant>
        <vt:i4>0</vt:i4>
      </vt:variant>
    </vt:vector>
  </HeadingPairs>
  <TitlesOfParts>
    <vt:vector size="1" baseType="lpstr">
      <vt:lpstr>МЕСТНОЕ САМОУПРАВЛЕНИЕ</vt:lpstr>
    </vt:vector>
  </TitlesOfParts>
  <Company>Elcom Ltd</Company>
  <LinksUpToDate>false</LinksUpToDate>
  <CharactersWithSpaces>69651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МЕСТНОЕ САМОУПРАВЛЕНИЕ</dc:title>
  <dc:creator>Сергей Титов</dc:creator>
  <cp:lastModifiedBy>On7X</cp:lastModifiedBy>
  <cp:revision>4</cp:revision>
  <cp:lastPrinted>2000-04-11T16:48:00Z</cp:lastPrinted>
  <dcterms:created xsi:type="dcterms:W3CDTF">2008-05-18T11:16:00Z</dcterms:created>
  <dcterms:modified xsi:type="dcterms:W3CDTF">2008-05-19T20:35:00Z</dcterms:modified>
</cp:coreProperties>
</file>